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B8967" w14:textId="77777777" w:rsidR="004F364C" w:rsidRPr="00A220C0" w:rsidRDefault="004F364C" w:rsidP="004F364C">
      <w:pPr>
        <w:widowControl w:val="0"/>
        <w:autoSpaceDE w:val="0"/>
        <w:autoSpaceDN w:val="0"/>
        <w:spacing w:after="0" w:line="240" w:lineRule="auto"/>
        <w:ind w:left="1114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bookmarkStart w:id="0" w:name="_Hlk152151057"/>
      <w:r w:rsidRPr="00A220C0">
        <w:rPr>
          <w:rFonts w:ascii="Times New Roman" w:eastAsia="Arial" w:hAnsi="Times New Roman" w:cs="Times New Roman"/>
          <w:noProof/>
          <w:kern w:val="0"/>
          <w:sz w:val="24"/>
          <w:szCs w:val="24"/>
          <w:lang w:val="hr-HR"/>
          <w14:ligatures w14:val="none"/>
        </w:rPr>
        <w:drawing>
          <wp:inline distT="0" distB="0" distL="0" distR="0" wp14:anchorId="72E9BCDD" wp14:editId="0BFF634C">
            <wp:extent cx="425305" cy="522636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305" cy="522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30711" w14:textId="77777777" w:rsidR="004F364C" w:rsidRPr="00A220C0" w:rsidRDefault="004F364C" w:rsidP="004F364C">
      <w:pPr>
        <w:widowControl w:val="0"/>
        <w:autoSpaceDE w:val="0"/>
        <w:autoSpaceDN w:val="0"/>
        <w:spacing w:before="13" w:after="0" w:line="240" w:lineRule="auto"/>
        <w:ind w:right="6182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 xml:space="preserve">REPUBLIKA HRVATSKA </w:t>
      </w:r>
    </w:p>
    <w:p w14:paraId="6CD2D810" w14:textId="77777777" w:rsidR="004F364C" w:rsidRPr="00A220C0" w:rsidRDefault="004F364C" w:rsidP="004F364C">
      <w:pPr>
        <w:widowControl w:val="0"/>
        <w:autoSpaceDE w:val="0"/>
        <w:autoSpaceDN w:val="0"/>
        <w:spacing w:before="13" w:after="0" w:line="240" w:lineRule="auto"/>
        <w:ind w:right="5757" w:firstLine="142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 xml:space="preserve">ISTARSKA ŽUPANIJA </w:t>
      </w:r>
    </w:p>
    <w:p w14:paraId="6FB7C330" w14:textId="77777777" w:rsidR="004F364C" w:rsidRPr="00A220C0" w:rsidRDefault="004F364C" w:rsidP="004F364C">
      <w:pPr>
        <w:widowControl w:val="0"/>
        <w:autoSpaceDE w:val="0"/>
        <w:autoSpaceDN w:val="0"/>
        <w:spacing w:before="13" w:after="0" w:line="240" w:lineRule="auto"/>
        <w:ind w:right="5757" w:firstLine="284"/>
        <w:outlineLvl w:val="0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>OPĆINA LANIŠĆE</w:t>
      </w:r>
    </w:p>
    <w:p w14:paraId="77C7FF7F" w14:textId="77777777" w:rsidR="004F364C" w:rsidRPr="00A220C0" w:rsidRDefault="004F364C" w:rsidP="004F364C">
      <w:pPr>
        <w:widowControl w:val="0"/>
        <w:autoSpaceDE w:val="0"/>
        <w:autoSpaceDN w:val="0"/>
        <w:spacing w:after="0" w:line="252" w:lineRule="exact"/>
        <w:ind w:left="142"/>
        <w:rPr>
          <w:rFonts w:ascii="Times New Roman" w:eastAsia="Arial" w:hAnsi="Times New Roman" w:cs="Times New Roman"/>
          <w:b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kern w:val="0"/>
          <w:sz w:val="24"/>
          <w:szCs w:val="24"/>
          <w:lang w:val="hr-HR"/>
          <w14:ligatures w14:val="none"/>
        </w:rPr>
        <w:t>Jedinstveni upravni odjel</w:t>
      </w:r>
    </w:p>
    <w:p w14:paraId="4EA19D1A" w14:textId="77777777" w:rsidR="004F364C" w:rsidRPr="00A220C0" w:rsidRDefault="004F364C" w:rsidP="004F364C">
      <w:pPr>
        <w:widowControl w:val="0"/>
        <w:autoSpaceDE w:val="0"/>
        <w:autoSpaceDN w:val="0"/>
        <w:spacing w:before="9" w:after="0" w:line="240" w:lineRule="auto"/>
        <w:rPr>
          <w:rFonts w:ascii="Times New Roman" w:eastAsia="Arial" w:hAnsi="Times New Roman" w:cs="Times New Roman"/>
          <w:bCs/>
          <w:kern w:val="0"/>
          <w:sz w:val="24"/>
          <w:szCs w:val="24"/>
          <w:lang w:val="hr-HR"/>
          <w14:ligatures w14:val="none"/>
        </w:rPr>
      </w:pPr>
    </w:p>
    <w:p w14:paraId="2914D2ED" w14:textId="77777777" w:rsidR="004F364C" w:rsidRDefault="004F364C" w:rsidP="004F364C">
      <w:pPr>
        <w:widowControl w:val="0"/>
        <w:autoSpaceDE w:val="0"/>
        <w:autoSpaceDN w:val="0"/>
        <w:spacing w:after="0" w:line="237" w:lineRule="auto"/>
        <w:ind w:left="116" w:right="6324"/>
        <w:rPr>
          <w:rFonts w:ascii="Times New Roman" w:hAnsi="Times New Roman" w:cs="Times New Roman"/>
          <w:sz w:val="24"/>
          <w:szCs w:val="24"/>
        </w:rPr>
      </w:pP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KLASA: </w:t>
      </w:r>
      <w:r w:rsidRPr="00531E21">
        <w:rPr>
          <w:rFonts w:ascii="Times New Roman" w:hAnsi="Times New Roman" w:cs="Times New Roman"/>
          <w:sz w:val="24"/>
          <w:szCs w:val="24"/>
        </w:rPr>
        <w:t>400-01/2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531E21">
        <w:rPr>
          <w:rFonts w:ascii="Times New Roman" w:hAnsi="Times New Roman" w:cs="Times New Roman"/>
          <w:sz w:val="24"/>
          <w:szCs w:val="24"/>
        </w:rPr>
        <w:t>-01/0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1EEC97D4" w14:textId="77777777" w:rsidR="004F364C" w:rsidRPr="00A220C0" w:rsidRDefault="004F364C" w:rsidP="004F364C">
      <w:pPr>
        <w:widowControl w:val="0"/>
        <w:autoSpaceDE w:val="0"/>
        <w:autoSpaceDN w:val="0"/>
        <w:spacing w:after="0" w:line="237" w:lineRule="auto"/>
        <w:ind w:left="116" w:right="6324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URBROJ: 2163-23-03/01-2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5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-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7</w:t>
      </w:r>
    </w:p>
    <w:p w14:paraId="75896FA9" w14:textId="77777777" w:rsidR="004F364C" w:rsidRPr="00A220C0" w:rsidRDefault="004F364C" w:rsidP="004F364C">
      <w:pPr>
        <w:widowControl w:val="0"/>
        <w:autoSpaceDE w:val="0"/>
        <w:autoSpaceDN w:val="0"/>
        <w:spacing w:before="2" w:after="0" w:line="240" w:lineRule="auto"/>
        <w:ind w:left="116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proofErr w:type="spellStart"/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Lanišće</w:t>
      </w:r>
      <w:proofErr w:type="spellEnd"/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, 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9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. 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prosinc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a 202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5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.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 </w:t>
      </w:r>
    </w:p>
    <w:p w14:paraId="348DA9D2" w14:textId="77777777" w:rsidR="004F364C" w:rsidRPr="00A220C0" w:rsidRDefault="004F364C" w:rsidP="004F364C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39B8A7D8" w14:textId="77777777" w:rsidR="004F364C" w:rsidRPr="00A220C0" w:rsidRDefault="004F364C" w:rsidP="004F364C">
      <w:pPr>
        <w:widowControl w:val="0"/>
        <w:autoSpaceDE w:val="0"/>
        <w:autoSpaceDN w:val="0"/>
        <w:spacing w:after="0" w:line="240" w:lineRule="auto"/>
        <w:ind w:firstLine="720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Na temelju članka 11. stavka 4. Zakona o pravu na pristup informacijama („Narodne novine“, broj 25/13., 85/15. i 69/22.)</w:t>
      </w:r>
      <w:r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,</w:t>
      </w: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 Jedinstveni upravni odjel Općine </w:t>
      </w:r>
      <w:proofErr w:type="spellStart"/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Lanišće</w:t>
      </w:r>
      <w:proofErr w:type="spellEnd"/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 xml:space="preserve"> izrađuje</w:t>
      </w:r>
    </w:p>
    <w:p w14:paraId="7C0BD90A" w14:textId="77777777" w:rsidR="004F364C" w:rsidRPr="00A220C0" w:rsidRDefault="004F364C" w:rsidP="004F364C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6D925116" w14:textId="77777777" w:rsidR="004F364C" w:rsidRPr="00A220C0" w:rsidRDefault="004F364C" w:rsidP="004F364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 xml:space="preserve">I Z V J E Š </w:t>
      </w:r>
      <w:r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>T A J</w:t>
      </w:r>
    </w:p>
    <w:p w14:paraId="213DADF5" w14:textId="77777777" w:rsidR="004F364C" w:rsidRPr="00A220C0" w:rsidRDefault="004F364C" w:rsidP="004F364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b/>
          <w:bCs/>
          <w:kern w:val="0"/>
          <w:sz w:val="24"/>
          <w:szCs w:val="24"/>
          <w:lang w:val="hr-HR"/>
          <w14:ligatures w14:val="none"/>
        </w:rPr>
        <w:t>o savjetovanju s javnošću</w:t>
      </w:r>
    </w:p>
    <w:p w14:paraId="5647584F" w14:textId="77777777" w:rsidR="004F364C" w:rsidRPr="00A220C0" w:rsidRDefault="004F364C" w:rsidP="004F364C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66"/>
        <w:gridCol w:w="1832"/>
        <w:gridCol w:w="4864"/>
      </w:tblGrid>
      <w:tr w:rsidR="004F364C" w:rsidRPr="00A220C0" w14:paraId="2432C3B3" w14:textId="77777777" w:rsidTr="00147932">
        <w:trPr>
          <w:trHeight w:val="959"/>
        </w:trPr>
        <w:tc>
          <w:tcPr>
            <w:tcW w:w="3066" w:type="dxa"/>
            <w:shd w:val="clear" w:color="auto" w:fill="EAF1DD"/>
            <w:vAlign w:val="center"/>
          </w:tcPr>
          <w:p w14:paraId="0A13B368" w14:textId="77777777" w:rsidR="004F364C" w:rsidRPr="00A220C0" w:rsidRDefault="004F364C" w:rsidP="00147932">
            <w:pPr>
              <w:spacing w:before="101"/>
              <w:ind w:left="100" w:right="4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Naziv i osnovni podaci tijela nadležnog za izradu nacrta i provedbu savjetovanja s javnošću:</w:t>
            </w:r>
          </w:p>
        </w:tc>
        <w:tc>
          <w:tcPr>
            <w:tcW w:w="6696" w:type="dxa"/>
            <w:gridSpan w:val="2"/>
            <w:vAlign w:val="center"/>
          </w:tcPr>
          <w:p w14:paraId="30D6550E" w14:textId="77777777" w:rsidR="004F364C" w:rsidRDefault="004F364C" w:rsidP="00147932">
            <w:pPr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Općina </w:t>
            </w:r>
            <w:proofErr w:type="spellStart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Lanišće</w:t>
            </w:r>
            <w:proofErr w:type="spellEnd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, </w:t>
            </w:r>
            <w:proofErr w:type="spellStart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Lanišće</w:t>
            </w:r>
            <w:proofErr w:type="spellEnd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2, 52420 Buzet, OIB: 15350077714 –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</w:p>
          <w:p w14:paraId="2989BD60" w14:textId="77777777" w:rsidR="004F364C" w:rsidRPr="00A220C0" w:rsidRDefault="004F364C" w:rsidP="00147932">
            <w:pPr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Jedinstveni upravni odjel.</w:t>
            </w:r>
          </w:p>
        </w:tc>
      </w:tr>
      <w:tr w:rsidR="004F364C" w:rsidRPr="00A220C0" w14:paraId="5F21741E" w14:textId="77777777" w:rsidTr="00147932">
        <w:trPr>
          <w:trHeight w:val="959"/>
        </w:trPr>
        <w:tc>
          <w:tcPr>
            <w:tcW w:w="3066" w:type="dxa"/>
            <w:shd w:val="clear" w:color="auto" w:fill="EAF1DD"/>
            <w:vAlign w:val="center"/>
          </w:tcPr>
          <w:p w14:paraId="4A8A69DE" w14:textId="77777777" w:rsidR="004F364C" w:rsidRPr="00A220C0" w:rsidRDefault="004F364C" w:rsidP="00147932">
            <w:pPr>
              <w:spacing w:before="101"/>
              <w:ind w:left="100" w:right="4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Naziv nacrta za koji je provedeno savjetovanje s javnošću:</w:t>
            </w:r>
          </w:p>
        </w:tc>
        <w:tc>
          <w:tcPr>
            <w:tcW w:w="6696" w:type="dxa"/>
            <w:gridSpan w:val="2"/>
            <w:vAlign w:val="center"/>
          </w:tcPr>
          <w:p w14:paraId="3B0C3A32" w14:textId="77777777" w:rsidR="004F364C" w:rsidRPr="00A220C0" w:rsidRDefault="004F364C" w:rsidP="00147932">
            <w:pPr>
              <w:spacing w:before="10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Nacrt prijedloga </w:t>
            </w:r>
            <w:r w:rsidRPr="00531E2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Proračuna Općine </w:t>
            </w:r>
            <w:proofErr w:type="spellStart"/>
            <w:r w:rsidRPr="00531E2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Lanišće</w:t>
            </w:r>
            <w:proofErr w:type="spellEnd"/>
            <w:r w:rsidRPr="00531E2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za 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6</w:t>
            </w:r>
            <w:r w:rsidRPr="00531E2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 godinu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</w:t>
            </w:r>
          </w:p>
        </w:tc>
      </w:tr>
      <w:tr w:rsidR="004F364C" w:rsidRPr="00A220C0" w14:paraId="74B660FE" w14:textId="77777777" w:rsidTr="00147932">
        <w:trPr>
          <w:trHeight w:val="959"/>
        </w:trPr>
        <w:tc>
          <w:tcPr>
            <w:tcW w:w="3066" w:type="dxa"/>
            <w:shd w:val="clear" w:color="auto" w:fill="EAF1DD"/>
            <w:vAlign w:val="center"/>
          </w:tcPr>
          <w:p w14:paraId="21708894" w14:textId="77777777" w:rsidR="004F364C" w:rsidRPr="00A220C0" w:rsidRDefault="004F364C" w:rsidP="00147932">
            <w:pPr>
              <w:spacing w:before="101"/>
              <w:ind w:left="100" w:right="4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Razlozi za izradu nacrta i ciljevi koji se njime žele postići:</w:t>
            </w:r>
          </w:p>
        </w:tc>
        <w:tc>
          <w:tcPr>
            <w:tcW w:w="6696" w:type="dxa"/>
            <w:gridSpan w:val="2"/>
            <w:vAlign w:val="center"/>
          </w:tcPr>
          <w:p w14:paraId="75345BE5" w14:textId="77777777" w:rsidR="004F364C" w:rsidRPr="00A220C0" w:rsidRDefault="004F364C" w:rsidP="00147932">
            <w:pPr>
              <w:spacing w:before="10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Usklađenje sa zakonskim propisima.</w:t>
            </w:r>
          </w:p>
        </w:tc>
      </w:tr>
      <w:tr w:rsidR="004F364C" w:rsidRPr="00A220C0" w14:paraId="50F6D0F5" w14:textId="77777777" w:rsidTr="00147932">
        <w:trPr>
          <w:trHeight w:val="959"/>
        </w:trPr>
        <w:tc>
          <w:tcPr>
            <w:tcW w:w="3066" w:type="dxa"/>
            <w:shd w:val="clear" w:color="auto" w:fill="EAF1DD"/>
            <w:vAlign w:val="center"/>
          </w:tcPr>
          <w:p w14:paraId="13B3D368" w14:textId="77777777" w:rsidR="004F364C" w:rsidRPr="00A220C0" w:rsidRDefault="004F364C" w:rsidP="00147932">
            <w:pPr>
              <w:spacing w:before="101"/>
              <w:ind w:left="100" w:right="4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Datum izrade nacrta:</w:t>
            </w:r>
          </w:p>
        </w:tc>
        <w:tc>
          <w:tcPr>
            <w:tcW w:w="6696" w:type="dxa"/>
            <w:gridSpan w:val="2"/>
            <w:vAlign w:val="center"/>
          </w:tcPr>
          <w:p w14:paraId="74C1FC3E" w14:textId="77777777" w:rsidR="004F364C" w:rsidRPr="00A220C0" w:rsidRDefault="004F364C" w:rsidP="00147932">
            <w:pPr>
              <w:spacing w:before="10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8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studenog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a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5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 godine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</w:t>
            </w:r>
          </w:p>
        </w:tc>
      </w:tr>
      <w:tr w:rsidR="004F364C" w:rsidRPr="00A220C0" w14:paraId="0D4CFAE5" w14:textId="77777777" w:rsidTr="00147932">
        <w:trPr>
          <w:trHeight w:val="1270"/>
        </w:trPr>
        <w:tc>
          <w:tcPr>
            <w:tcW w:w="3066" w:type="dxa"/>
            <w:shd w:val="clear" w:color="auto" w:fill="EAF1DD"/>
            <w:vAlign w:val="center"/>
          </w:tcPr>
          <w:p w14:paraId="27BB195A" w14:textId="77777777" w:rsidR="004F364C" w:rsidRPr="00A220C0" w:rsidRDefault="004F364C" w:rsidP="00147932">
            <w:pPr>
              <w:spacing w:before="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Svrha ovoga dokumenta:</w:t>
            </w:r>
          </w:p>
        </w:tc>
        <w:tc>
          <w:tcPr>
            <w:tcW w:w="6696" w:type="dxa"/>
            <w:gridSpan w:val="2"/>
            <w:vAlign w:val="bottom"/>
          </w:tcPr>
          <w:p w14:paraId="4FC85D13" w14:textId="77777777" w:rsidR="004F364C" w:rsidRPr="00A220C0" w:rsidRDefault="004F364C" w:rsidP="00147932">
            <w:pPr>
              <w:spacing w:before="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  <w:p w14:paraId="54A77166" w14:textId="77777777" w:rsidR="004F364C" w:rsidRPr="00A220C0" w:rsidRDefault="004F364C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Dobivanje povratnih informacija od strane zainteresirane javnosti u </w:t>
            </w:r>
          </w:p>
          <w:p w14:paraId="36B64B8B" w14:textId="77777777" w:rsidR="004F364C" w:rsidRDefault="004F364C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s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vezi s Nacrtom prijedloga </w:t>
            </w:r>
            <w:r w:rsidRPr="00531E2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Proračuna Općine </w:t>
            </w:r>
            <w:proofErr w:type="spellStart"/>
            <w:r w:rsidRPr="00531E2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Lanišće</w:t>
            </w:r>
            <w:proofErr w:type="spellEnd"/>
            <w:r w:rsidRPr="00531E2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za 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6</w:t>
            </w:r>
            <w:r w:rsidRPr="00531E2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</w:t>
            </w:r>
          </w:p>
          <w:p w14:paraId="0A7CE625" w14:textId="77777777" w:rsidR="004F364C" w:rsidRDefault="004F364C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531E21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godinu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provedba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odredbi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Zakona o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pravu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pristup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informacijama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</w:p>
          <w:p w14:paraId="7495DA54" w14:textId="77777777" w:rsidR="004F364C" w:rsidRPr="00A220C0" w:rsidRDefault="004F364C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(„Narodne novine“,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broj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25/13.,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85/15. i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69/22.).</w:t>
            </w:r>
          </w:p>
          <w:p w14:paraId="33E5ADE5" w14:textId="77777777" w:rsidR="004F364C" w:rsidRPr="00A220C0" w:rsidRDefault="004F364C" w:rsidP="00147932">
            <w:pPr>
              <w:spacing w:before="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</w:tc>
      </w:tr>
      <w:tr w:rsidR="004F364C" w:rsidRPr="00A220C0" w14:paraId="0152ADD4" w14:textId="77777777" w:rsidTr="00147932">
        <w:trPr>
          <w:trHeight w:val="1270"/>
        </w:trPr>
        <w:tc>
          <w:tcPr>
            <w:tcW w:w="3066" w:type="dxa"/>
            <w:shd w:val="clear" w:color="auto" w:fill="EAF1DD"/>
            <w:vAlign w:val="center"/>
          </w:tcPr>
          <w:p w14:paraId="5D41C85B" w14:textId="77777777" w:rsidR="004F364C" w:rsidRPr="00A220C0" w:rsidRDefault="004F364C" w:rsidP="00147932">
            <w:pPr>
              <w:spacing w:before="9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Vrijeme trajanja savjetovanja s  </w:t>
            </w:r>
          </w:p>
          <w:p w14:paraId="3FB0287F" w14:textId="77777777" w:rsidR="004F364C" w:rsidRPr="00A220C0" w:rsidRDefault="004F364C" w:rsidP="00147932">
            <w:pPr>
              <w:spacing w:before="9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javnošću:</w:t>
            </w:r>
          </w:p>
        </w:tc>
        <w:tc>
          <w:tcPr>
            <w:tcW w:w="6696" w:type="dxa"/>
            <w:gridSpan w:val="2"/>
            <w:vAlign w:val="center"/>
          </w:tcPr>
          <w:p w14:paraId="640E5704" w14:textId="77777777" w:rsidR="004F364C" w:rsidRDefault="004F364C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Savjetovanje s javnošću provedeno je u razdoblju od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dana 8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</w:t>
            </w:r>
          </w:p>
          <w:p w14:paraId="152D2E37" w14:textId="77777777" w:rsidR="004F364C" w:rsidRPr="00A220C0" w:rsidRDefault="004F364C" w:rsidP="00147932">
            <w:pPr>
              <w:spacing w:before="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studenog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a 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5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godine do dana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8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prosinc</w:t>
            </w:r>
            <w:r w:rsidRPr="00A0151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a 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5</w:t>
            </w:r>
            <w:r w:rsidRPr="0077084E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godine.</w:t>
            </w:r>
          </w:p>
        </w:tc>
      </w:tr>
      <w:tr w:rsidR="004F364C" w:rsidRPr="00A220C0" w14:paraId="4C6E66CB" w14:textId="77777777" w:rsidTr="00147932">
        <w:trPr>
          <w:trHeight w:val="1012"/>
        </w:trPr>
        <w:tc>
          <w:tcPr>
            <w:tcW w:w="3066" w:type="dxa"/>
            <w:vMerge w:val="restart"/>
            <w:shd w:val="clear" w:color="auto" w:fill="EAF1DD"/>
            <w:vAlign w:val="center"/>
          </w:tcPr>
          <w:p w14:paraId="5BE35A2F" w14:textId="77777777" w:rsidR="004F364C" w:rsidRPr="00A220C0" w:rsidRDefault="004F364C" w:rsidP="00147932">
            <w:pPr>
              <w:ind w:left="100" w:right="398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Objava nacrta</w:t>
            </w:r>
            <w:r w:rsidRPr="00A220C0">
              <w:rPr>
                <w:rFonts w:ascii="Times New Roman" w:eastAsia="Arial" w:hAnsi="Times New Roman" w:cs="Times New Roman"/>
                <w:spacing w:val="-14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 internetskim stranicama ili na drugi odgovarajući način:</w:t>
            </w:r>
          </w:p>
        </w:tc>
        <w:tc>
          <w:tcPr>
            <w:tcW w:w="1832" w:type="dxa"/>
            <w:shd w:val="clear" w:color="auto" w:fill="EAF1DD"/>
            <w:vAlign w:val="center"/>
          </w:tcPr>
          <w:p w14:paraId="3C079172" w14:textId="77777777" w:rsidR="004F364C" w:rsidRPr="00A220C0" w:rsidRDefault="004F364C" w:rsidP="00147932">
            <w:pPr>
              <w:ind w:left="84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Službena mrežna stranica tijela nadležnog </w:t>
            </w:r>
            <w:r w:rsidRPr="00A220C0">
              <w:rPr>
                <w:rFonts w:ascii="Times New Roman" w:eastAsia="Arial" w:hAnsi="Times New Roman" w:cs="Times New Roman"/>
                <w:spacing w:val="-7"/>
                <w:sz w:val="24"/>
                <w:szCs w:val="24"/>
                <w:lang w:val="hr-HR"/>
              </w:rPr>
              <w:t xml:space="preserve">za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izradu</w:t>
            </w:r>
            <w:r w:rsidRPr="00A220C0">
              <w:rPr>
                <w:rFonts w:ascii="Times New Roman" w:eastAsia="Arial" w:hAnsi="Times New Roman" w:cs="Times New Roman"/>
                <w:spacing w:val="-4"/>
                <w:sz w:val="24"/>
                <w:szCs w:val="24"/>
                <w:lang w:val="hr-HR"/>
              </w:rPr>
              <w:t xml:space="preserve"> 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nacrta:</w:t>
            </w:r>
          </w:p>
        </w:tc>
        <w:tc>
          <w:tcPr>
            <w:tcW w:w="4864" w:type="dxa"/>
            <w:vAlign w:val="center"/>
          </w:tcPr>
          <w:p w14:paraId="09639597" w14:textId="77777777" w:rsidR="004F364C" w:rsidRPr="00A220C0" w:rsidRDefault="004F364C" w:rsidP="00147932">
            <w:pPr>
              <w:ind w:left="9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hyperlink r:id="rId5" w:history="1">
              <w:r w:rsidRPr="00541CCC">
                <w:rPr>
                  <w:rStyle w:val="Hiperveza"/>
                  <w:rFonts w:ascii="Times New Roman" w:eastAsia="Arial" w:hAnsi="Times New Roman" w:cs="Times New Roman"/>
                  <w:sz w:val="24"/>
                  <w:szCs w:val="24"/>
                </w:rPr>
                <w:t>https://lanisce.hr/</w:t>
              </w:r>
            </w:hyperlink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</w:t>
            </w:r>
          </w:p>
        </w:tc>
      </w:tr>
      <w:tr w:rsidR="004F364C" w:rsidRPr="00A220C0" w14:paraId="35104CD9" w14:textId="77777777" w:rsidTr="00147932">
        <w:trPr>
          <w:trHeight w:val="757"/>
        </w:trPr>
        <w:tc>
          <w:tcPr>
            <w:tcW w:w="3066" w:type="dxa"/>
            <w:vMerge/>
            <w:shd w:val="clear" w:color="auto" w:fill="EAF1DD"/>
            <w:vAlign w:val="center"/>
          </w:tcPr>
          <w:p w14:paraId="426A68A4" w14:textId="77777777" w:rsidR="004F364C" w:rsidRPr="00A220C0" w:rsidRDefault="004F364C" w:rsidP="00147932">
            <w:pP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</w:tc>
        <w:tc>
          <w:tcPr>
            <w:tcW w:w="1832" w:type="dxa"/>
            <w:shd w:val="clear" w:color="auto" w:fill="EAF1DD"/>
            <w:vAlign w:val="center"/>
          </w:tcPr>
          <w:p w14:paraId="073D2ED4" w14:textId="77777777" w:rsidR="004F364C" w:rsidRPr="00A220C0" w:rsidRDefault="004F364C" w:rsidP="00147932">
            <w:pPr>
              <w:spacing w:line="252" w:lineRule="exact"/>
              <w:ind w:left="84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Neke druge</w:t>
            </w:r>
          </w:p>
          <w:p w14:paraId="513A26EC" w14:textId="77777777" w:rsidR="004F364C" w:rsidRPr="00A220C0" w:rsidRDefault="004F364C" w:rsidP="00147932">
            <w:pPr>
              <w:spacing w:before="7" w:line="250" w:lineRule="exact"/>
              <w:ind w:left="84" w:right="621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internetske stranice:</w:t>
            </w:r>
          </w:p>
        </w:tc>
        <w:tc>
          <w:tcPr>
            <w:tcW w:w="4864" w:type="dxa"/>
            <w:vAlign w:val="center"/>
          </w:tcPr>
          <w:p w14:paraId="3EF41682" w14:textId="77777777" w:rsidR="004F364C" w:rsidRPr="00A220C0" w:rsidRDefault="004F364C" w:rsidP="00147932">
            <w:pPr>
              <w:spacing w:before="1"/>
              <w:ind w:left="9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/</w:t>
            </w:r>
          </w:p>
        </w:tc>
      </w:tr>
      <w:tr w:rsidR="004F364C" w:rsidRPr="00A220C0" w14:paraId="608E22F3" w14:textId="77777777" w:rsidTr="00147932">
        <w:trPr>
          <w:trHeight w:val="760"/>
        </w:trPr>
        <w:tc>
          <w:tcPr>
            <w:tcW w:w="3066" w:type="dxa"/>
            <w:vMerge/>
            <w:shd w:val="clear" w:color="auto" w:fill="EAF1DD"/>
            <w:vAlign w:val="center"/>
          </w:tcPr>
          <w:p w14:paraId="4D60EF95" w14:textId="77777777" w:rsidR="004F364C" w:rsidRPr="00A220C0" w:rsidRDefault="004F364C" w:rsidP="00147932">
            <w:pP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</w:tc>
        <w:tc>
          <w:tcPr>
            <w:tcW w:w="1832" w:type="dxa"/>
            <w:shd w:val="clear" w:color="auto" w:fill="EAF1DD"/>
            <w:vAlign w:val="center"/>
          </w:tcPr>
          <w:p w14:paraId="1AD3FD4D" w14:textId="77777777" w:rsidR="004F364C" w:rsidRPr="00A220C0" w:rsidRDefault="004F364C" w:rsidP="00147932">
            <w:pPr>
              <w:spacing w:before="1" w:line="254" w:lineRule="exact"/>
              <w:ind w:left="84" w:right="450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Neki drugi odgovarajući način:</w:t>
            </w:r>
          </w:p>
        </w:tc>
        <w:tc>
          <w:tcPr>
            <w:tcW w:w="4864" w:type="dxa"/>
            <w:vAlign w:val="center"/>
          </w:tcPr>
          <w:p w14:paraId="51A9221A" w14:textId="77777777" w:rsidR="004F364C" w:rsidRPr="00A220C0" w:rsidRDefault="004F364C" w:rsidP="00147932">
            <w:pPr>
              <w:ind w:left="9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/</w:t>
            </w:r>
          </w:p>
        </w:tc>
      </w:tr>
      <w:tr w:rsidR="004F364C" w:rsidRPr="00A220C0" w14:paraId="29542C2F" w14:textId="77777777" w:rsidTr="00147932">
        <w:trPr>
          <w:trHeight w:val="954"/>
        </w:trPr>
        <w:tc>
          <w:tcPr>
            <w:tcW w:w="3066" w:type="dxa"/>
            <w:shd w:val="clear" w:color="auto" w:fill="EAF1DD"/>
            <w:vAlign w:val="center"/>
          </w:tcPr>
          <w:p w14:paraId="47DFA682" w14:textId="77777777" w:rsidR="004F364C" w:rsidRPr="00A220C0" w:rsidRDefault="004F364C" w:rsidP="00147932">
            <w:pPr>
              <w:spacing w:before="96"/>
              <w:ind w:left="100" w:right="134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lastRenderedPageBreak/>
              <w:t>Obrazloženje za javna savjetovanja s javnošću koja traju kraće od 30 dana:</w:t>
            </w:r>
          </w:p>
        </w:tc>
        <w:tc>
          <w:tcPr>
            <w:tcW w:w="6696" w:type="dxa"/>
            <w:gridSpan w:val="2"/>
            <w:vAlign w:val="center"/>
          </w:tcPr>
          <w:p w14:paraId="6A03A815" w14:textId="77777777" w:rsidR="004F364C" w:rsidRPr="00A220C0" w:rsidRDefault="004F364C" w:rsidP="00147932">
            <w:pPr>
              <w:ind w:left="84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/</w:t>
            </w:r>
          </w:p>
        </w:tc>
      </w:tr>
      <w:tr w:rsidR="004F364C" w:rsidRPr="00A220C0" w14:paraId="62A0A44C" w14:textId="77777777" w:rsidTr="00147932">
        <w:trPr>
          <w:trHeight w:val="1141"/>
        </w:trPr>
        <w:tc>
          <w:tcPr>
            <w:tcW w:w="3066" w:type="dxa"/>
            <w:shd w:val="clear" w:color="auto" w:fill="EAF1DD"/>
            <w:vAlign w:val="center"/>
          </w:tcPr>
          <w:p w14:paraId="1D2FD8E6" w14:textId="77777777" w:rsidR="004F364C" w:rsidRPr="00A220C0" w:rsidRDefault="004F364C" w:rsidP="00147932">
            <w:pPr>
              <w:spacing w:before="191"/>
              <w:ind w:left="100" w:right="36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Predstavnici zainteresirane javnosti koji su dostavili svoja očitovanja (primjedbe, prijedloge, komentare) na nacrt:</w:t>
            </w:r>
          </w:p>
        </w:tc>
        <w:tc>
          <w:tcPr>
            <w:tcW w:w="6696" w:type="dxa"/>
            <w:gridSpan w:val="2"/>
            <w:vAlign w:val="center"/>
          </w:tcPr>
          <w:p w14:paraId="4FA0B084" w14:textId="77777777" w:rsidR="004F364C" w:rsidRPr="00A220C0" w:rsidRDefault="004F364C" w:rsidP="00147932">
            <w:pPr>
              <w:ind w:left="84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Tijekom savjetovanja s javnošću, nije zaprimljen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niti jedno očitovanje, odnosno niti jedna primjedba, prijedlog ili komentar od strane javnosti.</w:t>
            </w:r>
          </w:p>
        </w:tc>
      </w:tr>
    </w:tbl>
    <w:p w14:paraId="47CBEA79" w14:textId="77777777" w:rsidR="004F364C" w:rsidRPr="00A220C0" w:rsidRDefault="004F364C" w:rsidP="004F364C">
      <w:pPr>
        <w:widowControl w:val="0"/>
        <w:autoSpaceDE w:val="0"/>
        <w:autoSpaceDN w:val="0"/>
        <w:spacing w:before="1"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3260"/>
        <w:gridCol w:w="3402"/>
      </w:tblGrid>
      <w:tr w:rsidR="004F364C" w:rsidRPr="00A220C0" w14:paraId="12290EA7" w14:textId="77777777" w:rsidTr="00147932">
        <w:trPr>
          <w:trHeight w:val="609"/>
        </w:trPr>
        <w:tc>
          <w:tcPr>
            <w:tcW w:w="9781" w:type="dxa"/>
            <w:gridSpan w:val="3"/>
            <w:shd w:val="clear" w:color="auto" w:fill="EAF1DD"/>
            <w:vAlign w:val="center"/>
          </w:tcPr>
          <w:p w14:paraId="74EF0F40" w14:textId="77777777" w:rsidR="004F364C" w:rsidRPr="00A220C0" w:rsidRDefault="004F364C" w:rsidP="00147932">
            <w:pPr>
              <w:spacing w:before="172"/>
              <w:ind w:left="109"/>
              <w:rPr>
                <w:rFonts w:ascii="Times New Roman" w:eastAsia="Arial" w:hAnsi="Times New Roman" w:cs="Times New Roman"/>
                <w:b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b/>
                <w:sz w:val="24"/>
                <w:szCs w:val="24"/>
                <w:lang w:val="hr-HR"/>
              </w:rPr>
              <w:t>ANALIZA DOSTAVLJENIH OČITOVANJA (PRIMJEDBI, PRIJEDLOGA, KOMENTARA)</w:t>
            </w:r>
          </w:p>
        </w:tc>
      </w:tr>
      <w:tr w:rsidR="004F364C" w:rsidRPr="00A220C0" w14:paraId="75B9051C" w14:textId="77777777" w:rsidTr="00147932">
        <w:trPr>
          <w:trHeight w:val="747"/>
        </w:trPr>
        <w:tc>
          <w:tcPr>
            <w:tcW w:w="3119" w:type="dxa"/>
            <w:shd w:val="clear" w:color="auto" w:fill="EAF1DD"/>
            <w:vAlign w:val="center"/>
          </w:tcPr>
          <w:p w14:paraId="4C23CEA5" w14:textId="77777777" w:rsidR="004F364C" w:rsidRPr="00A220C0" w:rsidRDefault="004F364C" w:rsidP="00147932">
            <w:pPr>
              <w:spacing w:before="120"/>
              <w:ind w:left="109" w:right="44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Pregled prihvaćenih i neprihvaćenih očitovanja (primjedbi, prijedloga, komentara):</w:t>
            </w:r>
          </w:p>
        </w:tc>
        <w:tc>
          <w:tcPr>
            <w:tcW w:w="6662" w:type="dxa"/>
            <w:gridSpan w:val="2"/>
            <w:vAlign w:val="center"/>
          </w:tcPr>
          <w:p w14:paraId="14BB6FB4" w14:textId="77777777" w:rsidR="004F364C" w:rsidRPr="00A220C0" w:rsidRDefault="004F364C" w:rsidP="00147932">
            <w:pPr>
              <w:spacing w:before="5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/</w:t>
            </w:r>
          </w:p>
        </w:tc>
      </w:tr>
      <w:tr w:rsidR="004F364C" w:rsidRPr="00A220C0" w14:paraId="5D879921" w14:textId="77777777" w:rsidTr="00147932">
        <w:trPr>
          <w:trHeight w:val="747"/>
        </w:trPr>
        <w:tc>
          <w:tcPr>
            <w:tcW w:w="3119" w:type="dxa"/>
            <w:shd w:val="clear" w:color="auto" w:fill="EAF1DD"/>
            <w:vAlign w:val="center"/>
          </w:tcPr>
          <w:p w14:paraId="5605F044" w14:textId="77777777" w:rsidR="004F364C" w:rsidRPr="00A220C0" w:rsidRDefault="004F364C" w:rsidP="00147932">
            <w:pPr>
              <w:spacing w:before="120"/>
              <w:ind w:left="109" w:right="446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Obrazloženje razloga neprihvaćanja pojedinih primjedbi zainteresirane javnosti na određene odredbe nacrta:</w:t>
            </w:r>
          </w:p>
        </w:tc>
        <w:tc>
          <w:tcPr>
            <w:tcW w:w="6662" w:type="dxa"/>
            <w:gridSpan w:val="2"/>
            <w:vAlign w:val="center"/>
          </w:tcPr>
          <w:p w14:paraId="3CDF4C87" w14:textId="77777777" w:rsidR="004F364C" w:rsidRPr="00A220C0" w:rsidRDefault="004F364C" w:rsidP="00147932">
            <w:pPr>
              <w:spacing w:before="5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/</w:t>
            </w:r>
          </w:p>
        </w:tc>
      </w:tr>
      <w:tr w:rsidR="004F364C" w:rsidRPr="00A220C0" w14:paraId="78CAEFBC" w14:textId="77777777" w:rsidTr="00147932">
        <w:trPr>
          <w:trHeight w:val="747"/>
        </w:trPr>
        <w:tc>
          <w:tcPr>
            <w:tcW w:w="3119" w:type="dxa"/>
            <w:shd w:val="clear" w:color="auto" w:fill="EAF1DD"/>
            <w:vAlign w:val="center"/>
          </w:tcPr>
          <w:p w14:paraId="360A68C5" w14:textId="77777777" w:rsidR="004F364C" w:rsidRPr="00A220C0" w:rsidRDefault="004F364C" w:rsidP="00147932">
            <w:pPr>
              <w:spacing w:before="120"/>
              <w:ind w:left="109" w:right="44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Troškovi provedenog savjetovanja s javnošću:</w:t>
            </w:r>
          </w:p>
        </w:tc>
        <w:tc>
          <w:tcPr>
            <w:tcW w:w="6662" w:type="dxa"/>
            <w:gridSpan w:val="2"/>
            <w:vAlign w:val="center"/>
          </w:tcPr>
          <w:p w14:paraId="486228FB" w14:textId="77777777" w:rsidR="004F364C" w:rsidRPr="00A220C0" w:rsidRDefault="004F364C" w:rsidP="00147932">
            <w:pPr>
              <w:spacing w:before="120"/>
              <w:ind w:left="109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Provedba savjetovanja s javnošću nije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zahtijeval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a dodatna financijska sredstva.</w:t>
            </w:r>
          </w:p>
        </w:tc>
      </w:tr>
      <w:tr w:rsidR="004F364C" w:rsidRPr="00A220C0" w14:paraId="72CB211A" w14:textId="77777777" w:rsidTr="00147932">
        <w:trPr>
          <w:trHeight w:val="493"/>
        </w:trPr>
        <w:tc>
          <w:tcPr>
            <w:tcW w:w="3119" w:type="dxa"/>
            <w:vMerge w:val="restart"/>
            <w:shd w:val="clear" w:color="auto" w:fill="EAF1DD"/>
            <w:vAlign w:val="center"/>
          </w:tcPr>
          <w:p w14:paraId="1C5BF53D" w14:textId="77777777" w:rsidR="004F364C" w:rsidRPr="00A220C0" w:rsidRDefault="004F364C" w:rsidP="00147932">
            <w:pPr>
              <w:spacing w:line="242" w:lineRule="auto"/>
              <w:ind w:left="109" w:right="250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Izrađivač i datum Izvješ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taj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a o savjetovanju s javnošću:</w:t>
            </w:r>
          </w:p>
        </w:tc>
        <w:tc>
          <w:tcPr>
            <w:tcW w:w="3260" w:type="dxa"/>
            <w:shd w:val="clear" w:color="auto" w:fill="EAF1DD"/>
            <w:vAlign w:val="center"/>
          </w:tcPr>
          <w:p w14:paraId="0EDBD50B" w14:textId="77777777" w:rsidR="004F364C" w:rsidRPr="00A220C0" w:rsidRDefault="004F364C" w:rsidP="00147932">
            <w:pP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 Izrađivač:</w:t>
            </w:r>
          </w:p>
        </w:tc>
        <w:tc>
          <w:tcPr>
            <w:tcW w:w="3402" w:type="dxa"/>
            <w:shd w:val="clear" w:color="auto" w:fill="EAF1DD"/>
            <w:vAlign w:val="center"/>
          </w:tcPr>
          <w:p w14:paraId="2288BD19" w14:textId="77777777" w:rsidR="004F364C" w:rsidRPr="00A220C0" w:rsidRDefault="004F364C" w:rsidP="00147932">
            <w:pPr>
              <w:spacing w:before="119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Datum:</w:t>
            </w:r>
          </w:p>
        </w:tc>
      </w:tr>
      <w:tr w:rsidR="004F364C" w:rsidRPr="00A220C0" w14:paraId="1C1D789F" w14:textId="77777777" w:rsidTr="00147932">
        <w:trPr>
          <w:trHeight w:val="877"/>
        </w:trPr>
        <w:tc>
          <w:tcPr>
            <w:tcW w:w="3119" w:type="dxa"/>
            <w:vMerge/>
            <w:shd w:val="clear" w:color="auto" w:fill="EAF1DD"/>
            <w:vAlign w:val="center"/>
          </w:tcPr>
          <w:p w14:paraId="75C1C50C" w14:textId="77777777" w:rsidR="004F364C" w:rsidRPr="00A220C0" w:rsidRDefault="004F364C" w:rsidP="00147932">
            <w:pP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</w:p>
        </w:tc>
        <w:tc>
          <w:tcPr>
            <w:tcW w:w="3260" w:type="dxa"/>
            <w:vAlign w:val="center"/>
          </w:tcPr>
          <w:p w14:paraId="25B15F10" w14:textId="77777777" w:rsidR="004F364C" w:rsidRPr="00A220C0" w:rsidRDefault="004F364C" w:rsidP="00147932">
            <w:pPr>
              <w:spacing w:before="182"/>
              <w:ind w:left="109" w:right="76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Jedinstveni upravni odjel Općine </w:t>
            </w:r>
            <w:proofErr w:type="spellStart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Lanišće</w:t>
            </w:r>
            <w:proofErr w:type="spellEnd"/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</w:t>
            </w:r>
          </w:p>
        </w:tc>
        <w:tc>
          <w:tcPr>
            <w:tcW w:w="3402" w:type="dxa"/>
            <w:vAlign w:val="center"/>
          </w:tcPr>
          <w:p w14:paraId="2098AC7A" w14:textId="77777777" w:rsidR="004F364C" w:rsidRPr="00A220C0" w:rsidRDefault="004F364C" w:rsidP="00147932">
            <w:pPr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9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 xml:space="preserve">.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prosinc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a 202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5</w:t>
            </w:r>
            <w:r w:rsidRPr="00A220C0">
              <w:rPr>
                <w:rFonts w:ascii="Times New Roman" w:eastAsia="Arial" w:hAnsi="Times New Roman" w:cs="Times New Roman"/>
                <w:sz w:val="24"/>
                <w:szCs w:val="24"/>
                <w:lang w:val="hr-HR"/>
              </w:rPr>
              <w:t>. godine</w:t>
            </w:r>
          </w:p>
        </w:tc>
      </w:tr>
    </w:tbl>
    <w:p w14:paraId="31A93D5C" w14:textId="77777777" w:rsidR="004F364C" w:rsidRDefault="004F364C" w:rsidP="004F364C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44A3C4D8" w14:textId="77777777" w:rsidR="004F364C" w:rsidRPr="00A220C0" w:rsidRDefault="004F364C" w:rsidP="004F364C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</w:p>
    <w:p w14:paraId="59C364D0" w14:textId="77777777" w:rsidR="004F364C" w:rsidRPr="00A220C0" w:rsidRDefault="004F364C" w:rsidP="004F364C">
      <w:pPr>
        <w:widowControl w:val="0"/>
        <w:autoSpaceDE w:val="0"/>
        <w:autoSpaceDN w:val="0"/>
        <w:spacing w:after="0"/>
        <w:ind w:left="3969" w:right="-55"/>
        <w:jc w:val="center"/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</w:pPr>
      <w:r w:rsidRPr="00A220C0">
        <w:rPr>
          <w:rFonts w:ascii="Times New Roman" w:eastAsia="Arial" w:hAnsi="Times New Roman" w:cs="Times New Roman"/>
          <w:kern w:val="0"/>
          <w:sz w:val="24"/>
          <w:szCs w:val="24"/>
          <w:lang w:val="hr-HR"/>
          <w14:ligatures w14:val="none"/>
        </w:rPr>
        <w:t>PROČELNICA</w:t>
      </w:r>
    </w:p>
    <w:p w14:paraId="2F7F7690" w14:textId="6DD9329B" w:rsidR="00122488" w:rsidRDefault="004F364C" w:rsidP="004F364C">
      <w:pPr>
        <w:widowControl w:val="0"/>
        <w:autoSpaceDE w:val="0"/>
        <w:autoSpaceDN w:val="0"/>
        <w:spacing w:before="1" w:after="0" w:line="240" w:lineRule="auto"/>
        <w:ind w:left="3969" w:right="-55"/>
        <w:jc w:val="center"/>
      </w:pPr>
      <w:r w:rsidRPr="00A220C0">
        <w:rPr>
          <w:rFonts w:ascii="Times New Roman" w:eastAsia="Arial" w:hAnsi="Times New Roman" w:cs="Times New Roman"/>
          <w:b/>
          <w:i/>
          <w:kern w:val="0"/>
          <w:sz w:val="24"/>
          <w:szCs w:val="24"/>
          <w:lang w:val="hr-HR"/>
          <w14:ligatures w14:val="none"/>
        </w:rPr>
        <w:t xml:space="preserve">Lorena </w:t>
      </w:r>
      <w:proofErr w:type="spellStart"/>
      <w:r w:rsidRPr="00A220C0">
        <w:rPr>
          <w:rFonts w:ascii="Times New Roman" w:eastAsia="Arial" w:hAnsi="Times New Roman" w:cs="Times New Roman"/>
          <w:b/>
          <w:i/>
          <w:kern w:val="0"/>
          <w:sz w:val="24"/>
          <w:szCs w:val="24"/>
          <w:lang w:val="hr-HR"/>
          <w14:ligatures w14:val="none"/>
        </w:rPr>
        <w:t>Žakić</w:t>
      </w:r>
      <w:bookmarkEnd w:id="0"/>
      <w:proofErr w:type="spellEnd"/>
      <w:r>
        <w:rPr>
          <w:rFonts w:ascii="Times New Roman" w:eastAsia="Arial" w:hAnsi="Times New Roman" w:cs="Times New Roman"/>
          <w:b/>
          <w:i/>
          <w:kern w:val="0"/>
          <w:sz w:val="24"/>
          <w:szCs w:val="24"/>
          <w:lang w:val="hr-HR"/>
          <w14:ligatures w14:val="none"/>
        </w:rPr>
        <w:t>, v.r.</w:t>
      </w:r>
    </w:p>
    <w:sectPr w:rsidR="00122488" w:rsidSect="004F364C">
      <w:pgSz w:w="11910" w:h="16840"/>
      <w:pgMar w:top="1580" w:right="6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64C"/>
    <w:rsid w:val="00122488"/>
    <w:rsid w:val="00182B76"/>
    <w:rsid w:val="001E51B3"/>
    <w:rsid w:val="002249FA"/>
    <w:rsid w:val="004F364C"/>
    <w:rsid w:val="005A0AAA"/>
    <w:rsid w:val="006A3687"/>
    <w:rsid w:val="006E30E7"/>
    <w:rsid w:val="00903DC7"/>
    <w:rsid w:val="00924041"/>
    <w:rsid w:val="00B117C5"/>
    <w:rsid w:val="00B4783D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1311E"/>
  <w15:chartTrackingRefBased/>
  <w15:docId w15:val="{F630042E-DEE2-4EF6-BFB0-D5E07AC81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64C"/>
  </w:style>
  <w:style w:type="paragraph" w:styleId="Naslov1">
    <w:name w:val="heading 1"/>
    <w:basedOn w:val="Normal"/>
    <w:next w:val="Normal"/>
    <w:link w:val="Naslov1Char"/>
    <w:uiPriority w:val="9"/>
    <w:qFormat/>
    <w:rsid w:val="004F36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F36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F36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F36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val="hr-HR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F36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val="hr-HR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F36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hr-HR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F36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hr-HR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F36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hr-HR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F36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F364C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F364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F364C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F364C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F364C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F364C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F364C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F364C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F364C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4F36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character" w:customStyle="1" w:styleId="NaslovChar">
    <w:name w:val="Naslov Char"/>
    <w:basedOn w:val="Zadanifontodlomka"/>
    <w:link w:val="Naslov"/>
    <w:uiPriority w:val="10"/>
    <w:rsid w:val="004F364C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F36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character" w:customStyle="1" w:styleId="PodnaslovChar">
    <w:name w:val="Podnaslov Char"/>
    <w:basedOn w:val="Zadanifontodlomka"/>
    <w:link w:val="Podnaslov"/>
    <w:uiPriority w:val="11"/>
    <w:rsid w:val="004F364C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4F364C"/>
    <w:pPr>
      <w:spacing w:before="160"/>
      <w:jc w:val="center"/>
    </w:pPr>
    <w:rPr>
      <w:i/>
      <w:iCs/>
      <w:color w:val="404040" w:themeColor="text1" w:themeTint="BF"/>
      <w:lang w:val="hr-HR"/>
    </w:rPr>
  </w:style>
  <w:style w:type="character" w:customStyle="1" w:styleId="CitatChar">
    <w:name w:val="Citat Char"/>
    <w:basedOn w:val="Zadanifontodlomka"/>
    <w:link w:val="Citat"/>
    <w:uiPriority w:val="29"/>
    <w:rsid w:val="004F364C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4F364C"/>
    <w:pPr>
      <w:ind w:left="720"/>
      <w:contextualSpacing/>
    </w:pPr>
    <w:rPr>
      <w:lang w:val="hr-HR"/>
    </w:rPr>
  </w:style>
  <w:style w:type="character" w:styleId="Jakoisticanje">
    <w:name w:val="Intense Emphasis"/>
    <w:basedOn w:val="Zadanifontodlomka"/>
    <w:uiPriority w:val="21"/>
    <w:qFormat/>
    <w:rsid w:val="004F364C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F36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lang w:val="hr-HR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F364C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4F364C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4F364C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iperveza">
    <w:name w:val="Hyperlink"/>
    <w:basedOn w:val="Zadanifontodlomka"/>
    <w:uiPriority w:val="99"/>
    <w:unhideWhenUsed/>
    <w:rsid w:val="004F36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anisce.hr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1</cp:revision>
  <dcterms:created xsi:type="dcterms:W3CDTF">2025-12-09T15:04:00Z</dcterms:created>
  <dcterms:modified xsi:type="dcterms:W3CDTF">2025-12-09T15:04:00Z</dcterms:modified>
</cp:coreProperties>
</file>