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FE61D2" w14:textId="77777777" w:rsidR="006F2CAC" w:rsidRPr="006F2CAC" w:rsidRDefault="006F2CAC" w:rsidP="006F2CAC">
      <w:pPr>
        <w:widowControl w:val="0"/>
        <w:autoSpaceDE w:val="0"/>
        <w:autoSpaceDN w:val="0"/>
        <w:spacing w:after="0" w:line="240" w:lineRule="auto"/>
        <w:ind w:left="1134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  <w:r w:rsidRPr="006F2CAC">
        <w:rPr>
          <w:rFonts w:ascii="Times New Roman" w:eastAsia="Microsoft Sans Serif" w:hAnsi="Times New Roman" w:cs="Times New Roman"/>
          <w:noProof/>
          <w:kern w:val="0"/>
          <w:sz w:val="24"/>
          <w:szCs w:val="24"/>
          <w:lang w:val="en-US"/>
          <w14:ligatures w14:val="none"/>
        </w:rPr>
        <w:drawing>
          <wp:inline distT="0" distB="0" distL="0" distR="0" wp14:anchorId="13279C41" wp14:editId="71A2306B">
            <wp:extent cx="419100" cy="505460"/>
            <wp:effectExtent l="0" t="0" r="0" b="889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363" cy="5057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FB76C6" w14:textId="77777777" w:rsidR="006F2CAC" w:rsidRPr="006F2CAC" w:rsidRDefault="006F2CAC" w:rsidP="006F2CAC">
      <w:pPr>
        <w:widowControl w:val="0"/>
        <w:autoSpaceDE w:val="0"/>
        <w:autoSpaceDN w:val="0"/>
        <w:spacing w:before="11" w:after="0" w:line="240" w:lineRule="auto"/>
        <w:ind w:right="6099"/>
        <w:jc w:val="center"/>
        <w:outlineLvl w:val="0"/>
        <w:rPr>
          <w:rFonts w:ascii="Times New Roman" w:eastAsia="Arial" w:hAnsi="Times New Roman" w:cs="Times New Roman"/>
          <w:b/>
          <w:bCs/>
          <w:spacing w:val="-59"/>
          <w:kern w:val="0"/>
          <w:sz w:val="24"/>
          <w:szCs w:val="24"/>
          <w14:ligatures w14:val="none"/>
        </w:rPr>
      </w:pPr>
      <w:r w:rsidRPr="006F2CAC">
        <w:rPr>
          <w:rFonts w:ascii="Times New Roman" w:eastAsia="Arial" w:hAnsi="Times New Roman" w:cs="Times New Roman"/>
          <w:b/>
          <w:bCs/>
          <w:kern w:val="0"/>
          <w:sz w:val="24"/>
          <w:szCs w:val="24"/>
          <w14:ligatures w14:val="none"/>
        </w:rPr>
        <w:t>REPUBLIKA HRVATSKA</w:t>
      </w:r>
      <w:r w:rsidRPr="006F2CAC">
        <w:rPr>
          <w:rFonts w:ascii="Times New Roman" w:eastAsia="Arial" w:hAnsi="Times New Roman" w:cs="Times New Roman"/>
          <w:b/>
          <w:bCs/>
          <w:spacing w:val="-59"/>
          <w:kern w:val="0"/>
          <w:sz w:val="24"/>
          <w:szCs w:val="24"/>
          <w14:ligatures w14:val="none"/>
        </w:rPr>
        <w:t xml:space="preserve"> </w:t>
      </w:r>
    </w:p>
    <w:p w14:paraId="590880B1" w14:textId="77777777" w:rsidR="006F2CAC" w:rsidRPr="006F2CAC" w:rsidRDefault="006F2CAC" w:rsidP="006F2CAC">
      <w:pPr>
        <w:widowControl w:val="0"/>
        <w:autoSpaceDE w:val="0"/>
        <w:autoSpaceDN w:val="0"/>
        <w:spacing w:before="11" w:after="0" w:line="240" w:lineRule="auto"/>
        <w:ind w:right="6099"/>
        <w:jc w:val="center"/>
        <w:outlineLvl w:val="0"/>
        <w:rPr>
          <w:rFonts w:ascii="Times New Roman" w:eastAsia="Arial" w:hAnsi="Times New Roman" w:cs="Times New Roman"/>
          <w:b/>
          <w:bCs/>
          <w:kern w:val="0"/>
          <w:sz w:val="24"/>
          <w:szCs w:val="24"/>
          <w14:ligatures w14:val="none"/>
        </w:rPr>
      </w:pPr>
      <w:r w:rsidRPr="006F2CAC">
        <w:rPr>
          <w:rFonts w:ascii="Times New Roman" w:eastAsia="Arial" w:hAnsi="Times New Roman" w:cs="Times New Roman"/>
          <w:b/>
          <w:bCs/>
          <w:kern w:val="0"/>
          <w:sz w:val="24"/>
          <w:szCs w:val="24"/>
          <w14:ligatures w14:val="none"/>
        </w:rPr>
        <w:t>ISTARSKA ŽUPANIJA</w:t>
      </w:r>
      <w:r w:rsidRPr="006F2CAC">
        <w:rPr>
          <w:rFonts w:ascii="Times New Roman" w:eastAsia="Arial" w:hAnsi="Times New Roman" w:cs="Times New Roman"/>
          <w:b/>
          <w:bCs/>
          <w:spacing w:val="1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Arial" w:hAnsi="Times New Roman" w:cs="Times New Roman"/>
          <w:b/>
          <w:bCs/>
          <w:kern w:val="0"/>
          <w:sz w:val="24"/>
          <w:szCs w:val="24"/>
          <w14:ligatures w14:val="none"/>
        </w:rPr>
        <w:t>OPĆINA</w:t>
      </w:r>
      <w:r w:rsidRPr="006F2CAC">
        <w:rPr>
          <w:rFonts w:ascii="Times New Roman" w:eastAsia="Arial" w:hAnsi="Times New Roman" w:cs="Times New Roman"/>
          <w:b/>
          <w:bCs/>
          <w:spacing w:val="-6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Arial" w:hAnsi="Times New Roman" w:cs="Times New Roman"/>
          <w:b/>
          <w:bCs/>
          <w:kern w:val="0"/>
          <w:sz w:val="24"/>
          <w:szCs w:val="24"/>
          <w14:ligatures w14:val="none"/>
        </w:rPr>
        <w:t>LANIŠĆE</w:t>
      </w:r>
    </w:p>
    <w:p w14:paraId="363DDC52" w14:textId="77777777" w:rsidR="006F2CAC" w:rsidRPr="006F2CAC" w:rsidRDefault="006F2CAC" w:rsidP="006F2CAC">
      <w:pPr>
        <w:widowControl w:val="0"/>
        <w:autoSpaceDE w:val="0"/>
        <w:autoSpaceDN w:val="0"/>
        <w:spacing w:after="0" w:line="252" w:lineRule="exact"/>
        <w:ind w:right="5957"/>
        <w:jc w:val="center"/>
        <w:rPr>
          <w:rFonts w:ascii="Times New Roman" w:eastAsia="Microsoft Sans Serif" w:hAnsi="Times New Roman" w:cs="Times New Roman"/>
          <w:b/>
          <w:kern w:val="0"/>
          <w:sz w:val="24"/>
          <w:szCs w:val="24"/>
          <w14:ligatures w14:val="none"/>
        </w:rPr>
      </w:pPr>
      <w:r w:rsidRPr="006F2CAC">
        <w:rPr>
          <w:rFonts w:ascii="Times New Roman" w:eastAsia="Microsoft Sans Serif" w:hAnsi="Times New Roman" w:cs="Times New Roman"/>
          <w:b/>
          <w:kern w:val="0"/>
          <w:sz w:val="24"/>
          <w:szCs w:val="24"/>
          <w14:ligatures w14:val="none"/>
        </w:rPr>
        <w:t>Jedinstveni</w:t>
      </w:r>
      <w:r w:rsidRPr="006F2CAC">
        <w:rPr>
          <w:rFonts w:ascii="Times New Roman" w:eastAsia="Microsoft Sans Serif" w:hAnsi="Times New Roman" w:cs="Times New Roman"/>
          <w:b/>
          <w:spacing w:val="-6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b/>
          <w:kern w:val="0"/>
          <w:sz w:val="24"/>
          <w:szCs w:val="24"/>
          <w14:ligatures w14:val="none"/>
        </w:rPr>
        <w:t>upravni</w:t>
      </w:r>
      <w:r w:rsidRPr="006F2CAC">
        <w:rPr>
          <w:rFonts w:ascii="Times New Roman" w:eastAsia="Microsoft Sans Serif" w:hAnsi="Times New Roman" w:cs="Times New Roman"/>
          <w:b/>
          <w:spacing w:val="-6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b/>
          <w:kern w:val="0"/>
          <w:sz w:val="24"/>
          <w:szCs w:val="24"/>
          <w14:ligatures w14:val="none"/>
        </w:rPr>
        <w:t>odjel</w:t>
      </w:r>
    </w:p>
    <w:p w14:paraId="7E39FD58" w14:textId="77777777" w:rsidR="006F2CAC" w:rsidRPr="006F2CAC" w:rsidRDefault="006F2CAC" w:rsidP="006F2CAC">
      <w:pPr>
        <w:widowControl w:val="0"/>
        <w:autoSpaceDE w:val="0"/>
        <w:autoSpaceDN w:val="0"/>
        <w:spacing w:before="11" w:after="0" w:line="240" w:lineRule="auto"/>
        <w:rPr>
          <w:rFonts w:ascii="Times New Roman" w:eastAsia="Microsoft Sans Serif" w:hAnsi="Times New Roman" w:cs="Times New Roman"/>
          <w:b/>
          <w:kern w:val="0"/>
          <w:sz w:val="24"/>
          <w:szCs w:val="24"/>
          <w14:ligatures w14:val="none"/>
        </w:rPr>
      </w:pPr>
    </w:p>
    <w:p w14:paraId="11B904B8" w14:textId="6EBE61DA" w:rsidR="006F2CAC" w:rsidRPr="006F2CAC" w:rsidRDefault="006F2CAC" w:rsidP="006F2CAC">
      <w:pPr>
        <w:widowControl w:val="0"/>
        <w:autoSpaceDE w:val="0"/>
        <w:autoSpaceDN w:val="0"/>
        <w:spacing w:after="0" w:line="240" w:lineRule="auto"/>
        <w:ind w:right="5766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KLASA:</w:t>
      </w:r>
      <w:r w:rsidRPr="006F2CAC">
        <w:rPr>
          <w:rFonts w:ascii="Times New Roman" w:eastAsia="Microsoft Sans Serif" w:hAnsi="Times New Roman" w:cs="Times New Roman"/>
          <w:spacing w:val="5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246-04/25-01/01</w:t>
      </w:r>
    </w:p>
    <w:p w14:paraId="01F6C21E" w14:textId="575432E2" w:rsidR="006F2CAC" w:rsidRPr="006F2CAC" w:rsidRDefault="006F2CAC" w:rsidP="006F2CAC">
      <w:pPr>
        <w:widowControl w:val="0"/>
        <w:autoSpaceDE w:val="0"/>
        <w:autoSpaceDN w:val="0"/>
        <w:spacing w:after="0" w:line="240" w:lineRule="auto"/>
        <w:ind w:right="5766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URBROJ:</w:t>
      </w:r>
      <w:r w:rsidRPr="006F2CAC">
        <w:rPr>
          <w:rFonts w:ascii="Times New Roman" w:eastAsia="Microsoft Sans Serif" w:hAnsi="Times New Roman" w:cs="Times New Roman"/>
          <w:spacing w:val="-4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2163-23-03/01-2</w:t>
      </w:r>
      <w:r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5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-1</w:t>
      </w:r>
      <w:r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 xml:space="preserve"> </w:t>
      </w:r>
    </w:p>
    <w:p w14:paraId="7281A002" w14:textId="3BC4B2B5" w:rsidR="006F2CAC" w:rsidRPr="006F2CAC" w:rsidRDefault="006F2CAC" w:rsidP="006F2CAC">
      <w:pPr>
        <w:widowControl w:val="0"/>
        <w:autoSpaceDE w:val="0"/>
        <w:autoSpaceDN w:val="0"/>
        <w:spacing w:before="7" w:after="0" w:line="240" w:lineRule="auto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Lanišće,</w:t>
      </w:r>
      <w:r w:rsidRPr="006F2CAC">
        <w:rPr>
          <w:rFonts w:ascii="Times New Roman" w:eastAsia="Microsoft Sans Serif" w:hAnsi="Times New Roman" w:cs="Times New Roman"/>
          <w:spacing w:val="-3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2</w:t>
      </w:r>
      <w:r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0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.</w:t>
      </w:r>
      <w:r w:rsidRPr="006F2CAC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listopad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a</w:t>
      </w:r>
      <w:r w:rsidRPr="006F2CAC">
        <w:rPr>
          <w:rFonts w:ascii="Times New Roman" w:eastAsia="Microsoft Sans Serif" w:hAnsi="Times New Roman" w:cs="Times New Roman"/>
          <w:spacing w:val="3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202</w:t>
      </w:r>
      <w:r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5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.</w:t>
      </w:r>
    </w:p>
    <w:p w14:paraId="71E465E3" w14:textId="77777777" w:rsidR="006F2CAC" w:rsidRPr="006F2CAC" w:rsidRDefault="006F2CAC" w:rsidP="006F2CAC">
      <w:pPr>
        <w:widowControl w:val="0"/>
        <w:autoSpaceDE w:val="0"/>
        <w:autoSpaceDN w:val="0"/>
        <w:spacing w:after="0" w:line="240" w:lineRule="auto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</w:p>
    <w:p w14:paraId="62259B4A" w14:textId="60606881" w:rsidR="006F2CAC" w:rsidRPr="006F2CAC" w:rsidRDefault="006F2CAC" w:rsidP="006F2CAC">
      <w:pPr>
        <w:widowControl w:val="0"/>
        <w:autoSpaceDE w:val="0"/>
        <w:autoSpaceDN w:val="0"/>
        <w:spacing w:after="0" w:line="244" w:lineRule="auto"/>
        <w:ind w:right="107" w:firstLine="706"/>
        <w:jc w:val="both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Na temelju članka 11. Zakona o pravu na pristup informacijama („Narodne novine“, broj</w:t>
      </w:r>
      <w:r w:rsidRPr="006F2CAC">
        <w:rPr>
          <w:rFonts w:ascii="Times New Roman" w:eastAsia="Microsoft Sans Serif" w:hAnsi="Times New Roman" w:cs="Times New Roman"/>
          <w:spacing w:val="-56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 xml:space="preserve">25/13., 85/15. i 69/22.), Jedinstveni upravni odjel Općine Lanišće dana </w:t>
      </w:r>
      <w:r w:rsidR="00302CCD" w:rsidRPr="00302CCD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 xml:space="preserve">20. listopada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202</w:t>
      </w:r>
      <w:r w:rsidR="00302CCD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5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.</w:t>
      </w:r>
      <w:r w:rsidRPr="006F2CAC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godine</w:t>
      </w:r>
      <w:r w:rsidRPr="006F2CAC">
        <w:rPr>
          <w:rFonts w:ascii="Times New Roman" w:eastAsia="Microsoft Sans Serif" w:hAnsi="Times New Roman" w:cs="Times New Roman"/>
          <w:spacing w:val="-1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objavljuje</w:t>
      </w:r>
    </w:p>
    <w:p w14:paraId="57C36064" w14:textId="77777777" w:rsidR="006F2CAC" w:rsidRPr="006F2CAC" w:rsidRDefault="006F2CAC" w:rsidP="006F2CAC">
      <w:pPr>
        <w:widowControl w:val="0"/>
        <w:autoSpaceDE w:val="0"/>
        <w:autoSpaceDN w:val="0"/>
        <w:spacing w:before="11" w:after="0" w:line="240" w:lineRule="auto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</w:p>
    <w:p w14:paraId="7D55B57D" w14:textId="77777777" w:rsidR="006F2CAC" w:rsidRPr="006F2CAC" w:rsidRDefault="006F2CAC" w:rsidP="006F2CAC">
      <w:pPr>
        <w:widowControl w:val="0"/>
        <w:autoSpaceDE w:val="0"/>
        <w:autoSpaceDN w:val="0"/>
        <w:spacing w:before="11" w:after="0" w:line="240" w:lineRule="auto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</w:p>
    <w:p w14:paraId="5C208275" w14:textId="77777777" w:rsidR="006F2CAC" w:rsidRPr="006F2CAC" w:rsidRDefault="006F2CAC" w:rsidP="006F2CAC">
      <w:pPr>
        <w:widowControl w:val="0"/>
        <w:autoSpaceDE w:val="0"/>
        <w:autoSpaceDN w:val="0"/>
        <w:spacing w:after="0" w:line="251" w:lineRule="exact"/>
        <w:ind w:right="201"/>
        <w:jc w:val="center"/>
        <w:outlineLvl w:val="0"/>
        <w:rPr>
          <w:rFonts w:ascii="Times New Roman" w:eastAsia="Arial" w:hAnsi="Times New Roman" w:cs="Times New Roman"/>
          <w:b/>
          <w:bCs/>
          <w:kern w:val="0"/>
          <w:sz w:val="24"/>
          <w:szCs w:val="24"/>
          <w14:ligatures w14:val="none"/>
        </w:rPr>
      </w:pPr>
      <w:r w:rsidRPr="006F2CAC">
        <w:rPr>
          <w:rFonts w:ascii="Times New Roman" w:eastAsia="Arial" w:hAnsi="Times New Roman" w:cs="Times New Roman"/>
          <w:b/>
          <w:bCs/>
          <w:kern w:val="0"/>
          <w:sz w:val="24"/>
          <w:szCs w:val="24"/>
          <w14:ligatures w14:val="none"/>
        </w:rPr>
        <w:t>SAVJETOVANJE</w:t>
      </w:r>
      <w:r w:rsidRPr="006F2CAC">
        <w:rPr>
          <w:rFonts w:ascii="Times New Roman" w:eastAsia="Arial" w:hAnsi="Times New Roman" w:cs="Times New Roman"/>
          <w:b/>
          <w:bCs/>
          <w:spacing w:val="-2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Arial" w:hAnsi="Times New Roman" w:cs="Times New Roman"/>
          <w:b/>
          <w:bCs/>
          <w:kern w:val="0"/>
          <w:sz w:val="24"/>
          <w:szCs w:val="24"/>
          <w14:ligatures w14:val="none"/>
        </w:rPr>
        <w:t>S</w:t>
      </w:r>
      <w:r w:rsidRPr="006F2CAC">
        <w:rPr>
          <w:rFonts w:ascii="Times New Roman" w:eastAsia="Arial" w:hAnsi="Times New Roman" w:cs="Times New Roman"/>
          <w:b/>
          <w:bCs/>
          <w:spacing w:val="-7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Arial" w:hAnsi="Times New Roman" w:cs="Times New Roman"/>
          <w:b/>
          <w:bCs/>
          <w:kern w:val="0"/>
          <w:sz w:val="24"/>
          <w:szCs w:val="24"/>
          <w14:ligatures w14:val="none"/>
        </w:rPr>
        <w:t>JAVNOŠĆU</w:t>
      </w:r>
    </w:p>
    <w:p w14:paraId="66399AB1" w14:textId="77777777" w:rsidR="006F2CAC" w:rsidRPr="006F2CAC" w:rsidRDefault="006F2CAC" w:rsidP="006F2CAC">
      <w:pPr>
        <w:widowControl w:val="0"/>
        <w:autoSpaceDE w:val="0"/>
        <w:autoSpaceDN w:val="0"/>
        <w:spacing w:after="0" w:line="251" w:lineRule="exact"/>
        <w:ind w:right="205"/>
        <w:jc w:val="center"/>
        <w:rPr>
          <w:rFonts w:ascii="Times New Roman" w:eastAsia="Microsoft Sans Serif" w:hAnsi="Times New Roman" w:cs="Times New Roman"/>
          <w:b/>
          <w:spacing w:val="-1"/>
          <w:kern w:val="0"/>
          <w:sz w:val="24"/>
          <w:szCs w:val="24"/>
          <w14:ligatures w14:val="none"/>
        </w:rPr>
      </w:pPr>
      <w:r w:rsidRPr="006F2CAC">
        <w:rPr>
          <w:rFonts w:ascii="Times New Roman" w:eastAsia="Microsoft Sans Serif" w:hAnsi="Times New Roman" w:cs="Times New Roman"/>
          <w:b/>
          <w:kern w:val="0"/>
          <w:sz w:val="24"/>
          <w:szCs w:val="24"/>
          <w14:ligatures w14:val="none"/>
        </w:rPr>
        <w:t>o</w:t>
      </w:r>
      <w:r w:rsidRPr="006F2CAC">
        <w:rPr>
          <w:rFonts w:ascii="Times New Roman" w:eastAsia="Microsoft Sans Serif" w:hAnsi="Times New Roman" w:cs="Times New Roman"/>
          <w:b/>
          <w:spacing w:val="-4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b/>
          <w:kern w:val="0"/>
          <w:sz w:val="24"/>
          <w:szCs w:val="24"/>
          <w14:ligatures w14:val="none"/>
        </w:rPr>
        <w:t>Nacrtu</w:t>
      </w:r>
      <w:r w:rsidRPr="006F2CAC">
        <w:rPr>
          <w:rFonts w:ascii="Times New Roman" w:eastAsia="Microsoft Sans Serif" w:hAnsi="Times New Roman" w:cs="Times New Roman"/>
          <w:b/>
          <w:spacing w:val="-3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b/>
          <w:kern w:val="0"/>
          <w:sz w:val="24"/>
          <w:szCs w:val="24"/>
          <w14:ligatures w14:val="none"/>
        </w:rPr>
        <w:t>prijedloga</w:t>
      </w:r>
      <w:r w:rsidRPr="006F2CAC">
        <w:rPr>
          <w:rFonts w:ascii="Times New Roman" w:eastAsia="Microsoft Sans Serif" w:hAnsi="Times New Roman" w:cs="Times New Roman"/>
          <w:b/>
          <w:spacing w:val="-1"/>
          <w:kern w:val="0"/>
          <w:sz w:val="24"/>
          <w:szCs w:val="24"/>
          <w14:ligatures w14:val="none"/>
        </w:rPr>
        <w:t xml:space="preserve"> </w:t>
      </w:r>
      <w:bookmarkStart w:id="0" w:name="_Hlk178089160"/>
      <w:bookmarkStart w:id="1" w:name="_Hlk178087912"/>
      <w:r w:rsidRPr="006F2CAC">
        <w:rPr>
          <w:rFonts w:ascii="Times New Roman" w:eastAsia="Microsoft Sans Serif" w:hAnsi="Times New Roman" w:cs="Times New Roman"/>
          <w:b/>
          <w:spacing w:val="-1"/>
          <w:kern w:val="0"/>
          <w:sz w:val="24"/>
          <w:szCs w:val="24"/>
          <w14:ligatures w14:val="none"/>
        </w:rPr>
        <w:t xml:space="preserve">Plana djelovanja Općine Lanišće </w:t>
      </w:r>
    </w:p>
    <w:p w14:paraId="4AF0707C" w14:textId="57B2CFD5" w:rsidR="006F2CAC" w:rsidRPr="006F2CAC" w:rsidRDefault="006F2CAC" w:rsidP="006F2CAC">
      <w:pPr>
        <w:widowControl w:val="0"/>
        <w:autoSpaceDE w:val="0"/>
        <w:autoSpaceDN w:val="0"/>
        <w:spacing w:after="0" w:line="251" w:lineRule="exact"/>
        <w:ind w:right="205"/>
        <w:jc w:val="center"/>
        <w:rPr>
          <w:rFonts w:ascii="Times New Roman" w:eastAsia="Microsoft Sans Serif" w:hAnsi="Times New Roman" w:cs="Times New Roman"/>
          <w:b/>
          <w:kern w:val="0"/>
          <w:sz w:val="24"/>
          <w:szCs w:val="24"/>
          <w14:ligatures w14:val="none"/>
        </w:rPr>
      </w:pPr>
      <w:r w:rsidRPr="006F2CAC">
        <w:rPr>
          <w:rFonts w:ascii="Times New Roman" w:eastAsia="Microsoft Sans Serif" w:hAnsi="Times New Roman" w:cs="Times New Roman"/>
          <w:b/>
          <w:spacing w:val="-1"/>
          <w:kern w:val="0"/>
          <w:sz w:val="24"/>
          <w:szCs w:val="24"/>
          <w14:ligatures w14:val="none"/>
        </w:rPr>
        <w:t>u području prirodnih nepogoda za 202</w:t>
      </w:r>
      <w:r>
        <w:rPr>
          <w:rFonts w:ascii="Times New Roman" w:eastAsia="Microsoft Sans Serif" w:hAnsi="Times New Roman" w:cs="Times New Roman"/>
          <w:b/>
          <w:spacing w:val="-1"/>
          <w:kern w:val="0"/>
          <w:sz w:val="24"/>
          <w:szCs w:val="24"/>
          <w14:ligatures w14:val="none"/>
        </w:rPr>
        <w:t>6</w:t>
      </w:r>
      <w:r w:rsidRPr="006F2CAC">
        <w:rPr>
          <w:rFonts w:ascii="Times New Roman" w:eastAsia="Microsoft Sans Serif" w:hAnsi="Times New Roman" w:cs="Times New Roman"/>
          <w:b/>
          <w:spacing w:val="-1"/>
          <w:kern w:val="0"/>
          <w:sz w:val="24"/>
          <w:szCs w:val="24"/>
          <w14:ligatures w14:val="none"/>
        </w:rPr>
        <w:t>. godinu</w:t>
      </w:r>
      <w:bookmarkEnd w:id="0"/>
    </w:p>
    <w:bookmarkEnd w:id="1"/>
    <w:p w14:paraId="05182C60" w14:textId="77777777" w:rsidR="006F2CAC" w:rsidRPr="006F2CAC" w:rsidRDefault="006F2CAC" w:rsidP="006F2CAC">
      <w:pPr>
        <w:widowControl w:val="0"/>
        <w:autoSpaceDE w:val="0"/>
        <w:autoSpaceDN w:val="0"/>
        <w:spacing w:before="7" w:after="0" w:line="240" w:lineRule="auto"/>
        <w:rPr>
          <w:rFonts w:ascii="Times New Roman" w:eastAsia="Microsoft Sans Serif" w:hAnsi="Times New Roman" w:cs="Times New Roman"/>
          <w:bCs/>
          <w:kern w:val="0"/>
          <w:sz w:val="24"/>
          <w:szCs w:val="24"/>
          <w14:ligatures w14:val="none"/>
        </w:rPr>
      </w:pPr>
    </w:p>
    <w:p w14:paraId="0B6B24DD" w14:textId="77777777" w:rsidR="006F2CAC" w:rsidRPr="006F2CAC" w:rsidRDefault="006F2CAC" w:rsidP="006F2CAC">
      <w:pPr>
        <w:widowControl w:val="0"/>
        <w:autoSpaceDE w:val="0"/>
        <w:autoSpaceDN w:val="0"/>
        <w:spacing w:before="7" w:after="0" w:line="240" w:lineRule="auto"/>
        <w:rPr>
          <w:rFonts w:ascii="Times New Roman" w:eastAsia="Microsoft Sans Serif" w:hAnsi="Times New Roman" w:cs="Times New Roman"/>
          <w:bCs/>
          <w:kern w:val="0"/>
          <w:sz w:val="24"/>
          <w:szCs w:val="24"/>
          <w14:ligatures w14:val="none"/>
        </w:rPr>
      </w:pPr>
    </w:p>
    <w:p w14:paraId="2871D86D" w14:textId="71CDCB7C" w:rsidR="006F2CAC" w:rsidRPr="006F2CAC" w:rsidRDefault="006F2CAC" w:rsidP="006F2CAC">
      <w:pPr>
        <w:widowControl w:val="0"/>
        <w:autoSpaceDE w:val="0"/>
        <w:autoSpaceDN w:val="0"/>
        <w:spacing w:before="1" w:after="0" w:line="244" w:lineRule="auto"/>
        <w:ind w:right="113" w:firstLine="706"/>
        <w:jc w:val="both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Na</w:t>
      </w:r>
      <w:r w:rsidRPr="006F2CAC">
        <w:rPr>
          <w:rFonts w:ascii="Times New Roman" w:eastAsia="Microsoft Sans Serif" w:hAnsi="Times New Roman" w:cs="Times New Roman"/>
          <w:spacing w:val="-4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službenoj</w:t>
      </w:r>
      <w:r w:rsidRPr="006F2CAC">
        <w:rPr>
          <w:rFonts w:ascii="Times New Roman" w:eastAsia="Microsoft Sans Serif" w:hAnsi="Times New Roman" w:cs="Times New Roman"/>
          <w:spacing w:val="-5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mrežnoj</w:t>
      </w:r>
      <w:r w:rsidRPr="006F2CAC">
        <w:rPr>
          <w:rFonts w:ascii="Times New Roman" w:eastAsia="Microsoft Sans Serif" w:hAnsi="Times New Roman" w:cs="Times New Roman"/>
          <w:spacing w:val="-6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stranici</w:t>
      </w:r>
      <w:r w:rsidRPr="006F2CAC">
        <w:rPr>
          <w:rFonts w:ascii="Times New Roman" w:eastAsia="Microsoft Sans Serif" w:hAnsi="Times New Roman" w:cs="Times New Roman"/>
          <w:spacing w:val="-6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Općine</w:t>
      </w:r>
      <w:r w:rsidRPr="006F2CAC">
        <w:rPr>
          <w:rFonts w:ascii="Times New Roman" w:eastAsia="Microsoft Sans Serif" w:hAnsi="Times New Roman" w:cs="Times New Roman"/>
          <w:spacing w:val="-6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Lanišće</w:t>
      </w:r>
      <w:r w:rsidRPr="006F2CAC">
        <w:rPr>
          <w:rFonts w:ascii="Times New Roman" w:eastAsia="Microsoft Sans Serif" w:hAnsi="Times New Roman" w:cs="Times New Roman"/>
          <w:spacing w:val="-9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objavljuje</w:t>
      </w:r>
      <w:r w:rsidRPr="006F2CAC">
        <w:rPr>
          <w:rFonts w:ascii="Times New Roman" w:eastAsia="Microsoft Sans Serif" w:hAnsi="Times New Roman" w:cs="Times New Roman"/>
          <w:spacing w:val="-5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se</w:t>
      </w:r>
      <w:r w:rsidRPr="006F2CAC">
        <w:rPr>
          <w:rFonts w:ascii="Times New Roman" w:eastAsia="Microsoft Sans Serif" w:hAnsi="Times New Roman" w:cs="Times New Roman"/>
          <w:spacing w:val="-4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Nacrt</w:t>
      </w:r>
      <w:r w:rsidRPr="006F2CAC">
        <w:rPr>
          <w:rFonts w:ascii="Times New Roman" w:eastAsia="Microsoft Sans Serif" w:hAnsi="Times New Roman" w:cs="Times New Roman"/>
          <w:spacing w:val="-4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prijedloga</w:t>
      </w:r>
      <w:r w:rsidRPr="006F2CAC">
        <w:rPr>
          <w:rFonts w:ascii="Times New Roman" w:eastAsia="Microsoft Sans Serif" w:hAnsi="Times New Roman" w:cs="Times New Roman"/>
          <w:spacing w:val="-8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Plana djelovanja Općine Lanišće u području prirodnih nepogoda za 202</w:t>
      </w:r>
      <w:r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6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. godinu te</w:t>
      </w:r>
      <w:r w:rsidRPr="006F2CAC">
        <w:rPr>
          <w:rFonts w:ascii="Times New Roman" w:eastAsia="Microsoft Sans Serif" w:hAnsi="Times New Roman" w:cs="Times New Roman"/>
          <w:spacing w:val="2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se</w:t>
      </w:r>
      <w:r w:rsidRPr="006F2CAC">
        <w:rPr>
          <w:rFonts w:ascii="Times New Roman" w:eastAsia="Microsoft Sans Serif" w:hAnsi="Times New Roman" w:cs="Times New Roman"/>
          <w:spacing w:val="-3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poziva</w:t>
      </w:r>
      <w:r w:rsidRPr="006F2CAC">
        <w:rPr>
          <w:rFonts w:ascii="Times New Roman" w:eastAsia="Microsoft Sans Serif" w:hAnsi="Times New Roman" w:cs="Times New Roman"/>
          <w:spacing w:val="2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zainteresirana</w:t>
      </w:r>
      <w:r w:rsidRPr="006F2CAC">
        <w:rPr>
          <w:rFonts w:ascii="Times New Roman" w:eastAsia="Microsoft Sans Serif" w:hAnsi="Times New Roman" w:cs="Times New Roman"/>
          <w:spacing w:val="-2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javnost</w:t>
      </w:r>
      <w:r w:rsidRPr="006F2CAC">
        <w:rPr>
          <w:rFonts w:ascii="Times New Roman" w:eastAsia="Microsoft Sans Serif" w:hAnsi="Times New Roman" w:cs="Times New Roman"/>
          <w:spacing w:val="-3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na</w:t>
      </w:r>
      <w:r w:rsidRPr="006F2CAC">
        <w:rPr>
          <w:rFonts w:ascii="Times New Roman" w:eastAsia="Microsoft Sans Serif" w:hAnsi="Times New Roman" w:cs="Times New Roman"/>
          <w:spacing w:val="2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Savjetovanje</w:t>
      </w:r>
      <w:r w:rsidRPr="006F2CAC">
        <w:rPr>
          <w:rFonts w:ascii="Times New Roman" w:eastAsia="Microsoft Sans Serif" w:hAnsi="Times New Roman" w:cs="Times New Roman"/>
          <w:spacing w:val="2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o</w:t>
      </w:r>
      <w:r w:rsidRPr="006F2CAC">
        <w:rPr>
          <w:rFonts w:ascii="Times New Roman" w:eastAsia="Microsoft Sans Serif" w:hAnsi="Times New Roman" w:cs="Times New Roman"/>
          <w:spacing w:val="-2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istom.</w:t>
      </w:r>
    </w:p>
    <w:p w14:paraId="32889288" w14:textId="77777777" w:rsidR="006F2CAC" w:rsidRPr="006F2CAC" w:rsidRDefault="006F2CAC" w:rsidP="006F2CAC">
      <w:pPr>
        <w:widowControl w:val="0"/>
        <w:autoSpaceDE w:val="0"/>
        <w:autoSpaceDN w:val="0"/>
        <w:spacing w:after="0" w:line="240" w:lineRule="auto"/>
        <w:ind w:right="107"/>
        <w:jc w:val="both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</w:p>
    <w:p w14:paraId="3C6A4971" w14:textId="77777777" w:rsidR="006F2CAC" w:rsidRPr="006F2CAC" w:rsidRDefault="006F2CAC" w:rsidP="006F2CAC">
      <w:pPr>
        <w:widowControl w:val="0"/>
        <w:autoSpaceDE w:val="0"/>
        <w:autoSpaceDN w:val="0"/>
        <w:spacing w:after="0" w:line="240" w:lineRule="auto"/>
        <w:ind w:right="107" w:firstLine="706"/>
        <w:jc w:val="both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Savjetovanje</w:t>
      </w:r>
      <w:r w:rsidRPr="006F2CAC">
        <w:rPr>
          <w:rFonts w:ascii="Times New Roman" w:eastAsia="Microsoft Sans Serif" w:hAnsi="Times New Roman" w:cs="Times New Roman"/>
          <w:spacing w:val="-9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se</w:t>
      </w:r>
      <w:r w:rsidRPr="006F2CAC">
        <w:rPr>
          <w:rFonts w:ascii="Times New Roman" w:eastAsia="Microsoft Sans Serif" w:hAnsi="Times New Roman" w:cs="Times New Roman"/>
          <w:spacing w:val="-13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provodi</w:t>
      </w:r>
      <w:r w:rsidRPr="006F2CAC">
        <w:rPr>
          <w:rFonts w:ascii="Times New Roman" w:eastAsia="Microsoft Sans Serif" w:hAnsi="Times New Roman" w:cs="Times New Roman"/>
          <w:spacing w:val="-11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prije</w:t>
      </w:r>
      <w:r w:rsidRPr="006F2CAC">
        <w:rPr>
          <w:rFonts w:ascii="Times New Roman" w:eastAsia="Microsoft Sans Serif" w:hAnsi="Times New Roman" w:cs="Times New Roman"/>
          <w:spacing w:val="-12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upućivanja</w:t>
      </w:r>
      <w:r w:rsidRPr="006F2CAC">
        <w:rPr>
          <w:rFonts w:ascii="Times New Roman" w:eastAsia="Microsoft Sans Serif" w:hAnsi="Times New Roman" w:cs="Times New Roman"/>
          <w:spacing w:val="-13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prijedloga</w:t>
      </w:r>
      <w:r w:rsidRPr="006F2CAC">
        <w:rPr>
          <w:rFonts w:ascii="Times New Roman" w:eastAsia="Microsoft Sans Serif" w:hAnsi="Times New Roman" w:cs="Times New Roman"/>
          <w:spacing w:val="-5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predmetnog</w:t>
      </w:r>
      <w:r w:rsidRPr="006F2CAC">
        <w:rPr>
          <w:rFonts w:ascii="Times New Roman" w:eastAsia="Microsoft Sans Serif" w:hAnsi="Times New Roman" w:cs="Times New Roman"/>
          <w:spacing w:val="-11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akta</w:t>
      </w:r>
      <w:r w:rsidRPr="006F2CAC">
        <w:rPr>
          <w:rFonts w:ascii="Times New Roman" w:eastAsia="Microsoft Sans Serif" w:hAnsi="Times New Roman" w:cs="Times New Roman"/>
          <w:spacing w:val="-8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Općinskom</w:t>
      </w:r>
      <w:r w:rsidRPr="006F2CAC">
        <w:rPr>
          <w:rFonts w:ascii="Times New Roman" w:eastAsia="Microsoft Sans Serif" w:hAnsi="Times New Roman" w:cs="Times New Roman"/>
          <w:spacing w:val="-12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vijeću</w:t>
      </w:r>
      <w:r w:rsidRPr="006F2CAC">
        <w:rPr>
          <w:rFonts w:ascii="Times New Roman" w:eastAsia="Microsoft Sans Serif" w:hAnsi="Times New Roman" w:cs="Times New Roman"/>
          <w:spacing w:val="-56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Općine</w:t>
      </w:r>
      <w:r w:rsidRPr="006F2CAC">
        <w:rPr>
          <w:rFonts w:ascii="Times New Roman" w:eastAsia="Microsoft Sans Serif" w:hAnsi="Times New Roman" w:cs="Times New Roman"/>
          <w:spacing w:val="-7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Lanišće,</w:t>
      </w:r>
      <w:r w:rsidRPr="006F2CAC">
        <w:rPr>
          <w:rFonts w:ascii="Times New Roman" w:eastAsia="Microsoft Sans Serif" w:hAnsi="Times New Roman" w:cs="Times New Roman"/>
          <w:spacing w:val="-6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budući</w:t>
      </w:r>
      <w:r w:rsidRPr="006F2CAC">
        <w:rPr>
          <w:rFonts w:ascii="Times New Roman" w:eastAsia="Microsoft Sans Serif" w:hAnsi="Times New Roman" w:cs="Times New Roman"/>
          <w:spacing w:val="-9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da</w:t>
      </w:r>
      <w:r w:rsidRPr="006F2CAC">
        <w:rPr>
          <w:rFonts w:ascii="Times New Roman" w:eastAsia="Microsoft Sans Serif" w:hAnsi="Times New Roman" w:cs="Times New Roman"/>
          <w:spacing w:val="-7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je</w:t>
      </w:r>
      <w:r w:rsidRPr="006F2CAC">
        <w:rPr>
          <w:rFonts w:ascii="Times New Roman" w:eastAsia="Microsoft Sans Serif" w:hAnsi="Times New Roman" w:cs="Times New Roman"/>
          <w:spacing w:val="-6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riječ</w:t>
      </w:r>
      <w:r w:rsidRPr="006F2CAC">
        <w:rPr>
          <w:rFonts w:ascii="Times New Roman" w:eastAsia="Microsoft Sans Serif" w:hAnsi="Times New Roman" w:cs="Times New Roman"/>
          <w:spacing w:val="-9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o</w:t>
      </w:r>
      <w:r w:rsidRPr="006F2CAC">
        <w:rPr>
          <w:rFonts w:ascii="Times New Roman" w:eastAsia="Microsoft Sans Serif" w:hAnsi="Times New Roman" w:cs="Times New Roman"/>
          <w:spacing w:val="-6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aktu</w:t>
      </w:r>
      <w:r w:rsidRPr="006F2CAC">
        <w:rPr>
          <w:rFonts w:ascii="Times New Roman" w:eastAsia="Microsoft Sans Serif" w:hAnsi="Times New Roman" w:cs="Times New Roman"/>
          <w:spacing w:val="-7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kojim</w:t>
      </w:r>
      <w:r w:rsidRPr="006F2CAC">
        <w:rPr>
          <w:rFonts w:ascii="Times New Roman" w:eastAsia="Microsoft Sans Serif" w:hAnsi="Times New Roman" w:cs="Times New Roman"/>
          <w:spacing w:val="-5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se</w:t>
      </w:r>
      <w:r w:rsidRPr="006F2CAC">
        <w:rPr>
          <w:rFonts w:ascii="Times New Roman" w:eastAsia="Microsoft Sans Serif" w:hAnsi="Times New Roman" w:cs="Times New Roman"/>
          <w:spacing w:val="-7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utječe</w:t>
      </w:r>
      <w:r w:rsidRPr="006F2CAC">
        <w:rPr>
          <w:rFonts w:ascii="Times New Roman" w:eastAsia="Microsoft Sans Serif" w:hAnsi="Times New Roman" w:cs="Times New Roman"/>
          <w:spacing w:val="-6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na</w:t>
      </w:r>
      <w:r w:rsidRPr="006F2CAC">
        <w:rPr>
          <w:rFonts w:ascii="Times New Roman" w:eastAsia="Microsoft Sans Serif" w:hAnsi="Times New Roman" w:cs="Times New Roman"/>
          <w:spacing w:val="-7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interese</w:t>
      </w:r>
      <w:r w:rsidRPr="006F2CAC">
        <w:rPr>
          <w:rFonts w:ascii="Times New Roman" w:eastAsia="Microsoft Sans Serif" w:hAnsi="Times New Roman" w:cs="Times New Roman"/>
          <w:spacing w:val="-6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građana</w:t>
      </w:r>
      <w:r w:rsidRPr="006F2CAC">
        <w:rPr>
          <w:rFonts w:ascii="Times New Roman" w:eastAsia="Microsoft Sans Serif" w:hAnsi="Times New Roman" w:cs="Times New Roman"/>
          <w:spacing w:val="-1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i</w:t>
      </w:r>
      <w:r w:rsidRPr="006F2CAC">
        <w:rPr>
          <w:rFonts w:ascii="Times New Roman" w:eastAsia="Microsoft Sans Serif" w:hAnsi="Times New Roman" w:cs="Times New Roman"/>
          <w:spacing w:val="-10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pravnih</w:t>
      </w:r>
      <w:r w:rsidRPr="006F2CAC">
        <w:rPr>
          <w:rFonts w:ascii="Times New Roman" w:eastAsia="Microsoft Sans Serif" w:hAnsi="Times New Roman" w:cs="Times New Roman"/>
          <w:spacing w:val="-6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osoba.</w:t>
      </w:r>
    </w:p>
    <w:p w14:paraId="54904C51" w14:textId="77777777" w:rsidR="006F2CAC" w:rsidRPr="006F2CAC" w:rsidRDefault="006F2CAC" w:rsidP="006F2CAC">
      <w:pPr>
        <w:widowControl w:val="0"/>
        <w:autoSpaceDE w:val="0"/>
        <w:autoSpaceDN w:val="0"/>
        <w:spacing w:after="0" w:line="244" w:lineRule="auto"/>
        <w:ind w:right="109"/>
        <w:jc w:val="both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</w:p>
    <w:p w14:paraId="3ECC9837" w14:textId="77777777" w:rsidR="006F2CAC" w:rsidRPr="006F2CAC" w:rsidRDefault="006F2CAC" w:rsidP="006F2CAC">
      <w:pPr>
        <w:widowControl w:val="0"/>
        <w:autoSpaceDE w:val="0"/>
        <w:autoSpaceDN w:val="0"/>
        <w:spacing w:after="0" w:line="244" w:lineRule="auto"/>
        <w:ind w:right="109" w:firstLine="706"/>
        <w:jc w:val="both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Postupak savjetovanja provodi se s mogućnošću sudionika da elektroničkim putem,</w:t>
      </w:r>
      <w:r w:rsidRPr="006F2CAC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 xml:space="preserve">na adresu e-pošte: </w:t>
      </w:r>
      <w:hyperlink r:id="rId5" w:history="1">
        <w:r w:rsidRPr="006F2CAC">
          <w:rPr>
            <w:rFonts w:ascii="Times New Roman" w:eastAsia="Microsoft Sans Serif" w:hAnsi="Times New Roman" w:cs="Times New Roman"/>
            <w:color w:val="0563C1"/>
            <w:kern w:val="0"/>
            <w:sz w:val="24"/>
            <w:szCs w:val="24"/>
            <w:u w:val="single"/>
            <w14:ligatures w14:val="none"/>
          </w:rPr>
          <w:t>opcina@lanisce.hr</w:t>
        </w:r>
      </w:hyperlink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, osobno ili putem pošte na adresu: Općina Lanišće,</w:t>
      </w:r>
      <w:r w:rsidRPr="006F2CAC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spacing w:val="-1"/>
          <w:kern w:val="0"/>
          <w:sz w:val="24"/>
          <w:szCs w:val="24"/>
          <w14:ligatures w14:val="none"/>
        </w:rPr>
        <w:t>Lanišće</w:t>
      </w:r>
      <w:r w:rsidRPr="006F2CAC">
        <w:rPr>
          <w:rFonts w:ascii="Times New Roman" w:eastAsia="Microsoft Sans Serif" w:hAnsi="Times New Roman" w:cs="Times New Roman"/>
          <w:spacing w:val="-14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spacing w:val="-1"/>
          <w:kern w:val="0"/>
          <w:sz w:val="24"/>
          <w:szCs w:val="24"/>
          <w14:ligatures w14:val="none"/>
        </w:rPr>
        <w:t>2, 52420 Buzet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,</w:t>
      </w:r>
      <w:r w:rsidRPr="006F2CAC">
        <w:rPr>
          <w:rFonts w:ascii="Times New Roman" w:eastAsia="Microsoft Sans Serif" w:hAnsi="Times New Roman" w:cs="Times New Roman"/>
          <w:spacing w:val="-7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dostave</w:t>
      </w:r>
      <w:r w:rsidRPr="006F2CAC">
        <w:rPr>
          <w:rFonts w:ascii="Times New Roman" w:eastAsia="Microsoft Sans Serif" w:hAnsi="Times New Roman" w:cs="Times New Roman"/>
          <w:spacing w:val="-11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svoje komentare, primjedbe</w:t>
      </w:r>
      <w:r w:rsidRPr="006F2CAC">
        <w:rPr>
          <w:rFonts w:ascii="Times New Roman" w:eastAsia="Microsoft Sans Serif" w:hAnsi="Times New Roman" w:cs="Times New Roman"/>
          <w:spacing w:val="-12"/>
          <w:kern w:val="0"/>
          <w:sz w:val="24"/>
          <w:szCs w:val="24"/>
          <w14:ligatures w14:val="none"/>
        </w:rPr>
        <w:t xml:space="preserve"> i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prijedloge</w:t>
      </w:r>
      <w:r w:rsidRPr="006F2CAC">
        <w:rPr>
          <w:rFonts w:ascii="Times New Roman" w:eastAsia="Microsoft Sans Serif" w:hAnsi="Times New Roman" w:cs="Times New Roman"/>
          <w:spacing w:val="-12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na</w:t>
      </w:r>
      <w:r w:rsidRPr="006F2CAC">
        <w:rPr>
          <w:rFonts w:ascii="Times New Roman" w:eastAsia="Microsoft Sans Serif" w:hAnsi="Times New Roman" w:cs="Times New Roman"/>
          <w:spacing w:val="-11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obrascu</w:t>
      </w:r>
      <w:r w:rsidRPr="006F2CAC">
        <w:rPr>
          <w:rFonts w:ascii="Times New Roman" w:eastAsia="Microsoft Sans Serif" w:hAnsi="Times New Roman" w:cs="Times New Roman"/>
          <w:spacing w:val="-12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koji se</w:t>
      </w:r>
      <w:r w:rsidRPr="006F2CAC">
        <w:rPr>
          <w:rFonts w:ascii="Times New Roman" w:eastAsia="Microsoft Sans Serif" w:hAnsi="Times New Roman" w:cs="Times New Roman"/>
          <w:spacing w:val="4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nalazi</w:t>
      </w:r>
      <w:r w:rsidRPr="006F2CAC">
        <w:rPr>
          <w:rFonts w:ascii="Times New Roman" w:eastAsia="Microsoft Sans Serif" w:hAnsi="Times New Roman" w:cs="Times New Roman"/>
          <w:spacing w:val="-2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u prilogu</w:t>
      </w:r>
      <w:r w:rsidRPr="006F2CAC">
        <w:rPr>
          <w:rFonts w:ascii="Times New Roman" w:eastAsia="Microsoft Sans Serif" w:hAnsi="Times New Roman" w:cs="Times New Roman"/>
          <w:spacing w:val="5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ovoga</w:t>
      </w:r>
      <w:r w:rsidRPr="006F2CAC">
        <w:rPr>
          <w:rFonts w:ascii="Times New Roman" w:eastAsia="Microsoft Sans Serif" w:hAnsi="Times New Roman" w:cs="Times New Roman"/>
          <w:spacing w:val="5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poziva.</w:t>
      </w:r>
    </w:p>
    <w:p w14:paraId="49F8592F" w14:textId="77777777" w:rsidR="006F2CAC" w:rsidRPr="006F2CAC" w:rsidRDefault="006F2CAC" w:rsidP="006F2CAC">
      <w:pPr>
        <w:widowControl w:val="0"/>
        <w:autoSpaceDE w:val="0"/>
        <w:autoSpaceDN w:val="0"/>
        <w:spacing w:after="0" w:line="244" w:lineRule="auto"/>
        <w:ind w:right="114"/>
        <w:jc w:val="both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</w:p>
    <w:p w14:paraId="57824CCB" w14:textId="663930A7" w:rsidR="006F2CAC" w:rsidRPr="006F2CAC" w:rsidRDefault="006F2CAC" w:rsidP="006F2CAC">
      <w:pPr>
        <w:widowControl w:val="0"/>
        <w:autoSpaceDE w:val="0"/>
        <w:autoSpaceDN w:val="0"/>
        <w:spacing w:after="0" w:line="244" w:lineRule="auto"/>
        <w:ind w:right="114" w:firstLine="706"/>
        <w:jc w:val="both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Savjetovanje se provodi u razdoblju od dana 2</w:t>
      </w:r>
      <w:r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0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 xml:space="preserve">. </w:t>
      </w:r>
      <w:r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listopad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a 202</w:t>
      </w:r>
      <w:r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5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 xml:space="preserve">. godine do dana </w:t>
      </w:r>
      <w:r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19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 xml:space="preserve">. </w:t>
      </w:r>
      <w:r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studenog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a</w:t>
      </w:r>
      <w:r w:rsidRPr="006F2CAC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202</w:t>
      </w:r>
      <w:r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5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.</w:t>
      </w:r>
      <w:r w:rsidRPr="006F2CAC">
        <w:rPr>
          <w:rFonts w:ascii="Times New Roman" w:eastAsia="Microsoft Sans Serif" w:hAnsi="Times New Roman" w:cs="Times New Roman"/>
          <w:spacing w:val="-1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godine.</w:t>
      </w:r>
    </w:p>
    <w:p w14:paraId="3CC8F717" w14:textId="77777777" w:rsidR="006F2CAC" w:rsidRPr="006F2CAC" w:rsidRDefault="006F2CAC" w:rsidP="006F2CAC">
      <w:pPr>
        <w:widowControl w:val="0"/>
        <w:autoSpaceDE w:val="0"/>
        <w:autoSpaceDN w:val="0"/>
        <w:spacing w:before="1" w:after="0" w:line="242" w:lineRule="auto"/>
        <w:ind w:right="108"/>
        <w:jc w:val="both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</w:p>
    <w:p w14:paraId="04BC040D" w14:textId="77777777" w:rsidR="006F2CAC" w:rsidRPr="006F2CAC" w:rsidRDefault="006F2CAC" w:rsidP="006F2CAC">
      <w:pPr>
        <w:widowControl w:val="0"/>
        <w:autoSpaceDE w:val="0"/>
        <w:autoSpaceDN w:val="0"/>
        <w:spacing w:before="1" w:after="0" w:line="242" w:lineRule="auto"/>
        <w:ind w:right="108" w:firstLine="706"/>
        <w:jc w:val="both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Komentari, primjedbe</w:t>
      </w:r>
      <w:r w:rsidRPr="006F2CAC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i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prijedlozi moraju</w:t>
      </w:r>
      <w:r w:rsidRPr="006F2CAC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sadržavati</w:t>
      </w:r>
      <w:r w:rsidRPr="006F2CAC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ime</w:t>
      </w:r>
      <w:r w:rsidRPr="006F2CAC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i</w:t>
      </w:r>
      <w:r w:rsidRPr="006F2CAC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prezime,</w:t>
      </w:r>
      <w:r w:rsidRPr="006F2CAC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odnosno naziv</w:t>
      </w:r>
      <w:r w:rsidRPr="006F2CAC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sudionika</w:t>
      </w:r>
      <w:r w:rsidRPr="006F2CAC">
        <w:rPr>
          <w:rFonts w:ascii="Times New Roman" w:eastAsia="Microsoft Sans Serif" w:hAnsi="Times New Roman" w:cs="Times New Roman"/>
          <w:spacing w:val="-10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savjetovanja</w:t>
      </w:r>
      <w:r w:rsidRPr="006F2CAC">
        <w:rPr>
          <w:rFonts w:ascii="Times New Roman" w:eastAsia="Microsoft Sans Serif" w:hAnsi="Times New Roman" w:cs="Times New Roman"/>
          <w:spacing w:val="-2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i</w:t>
      </w:r>
      <w:r w:rsidRPr="006F2CAC">
        <w:rPr>
          <w:rFonts w:ascii="Times New Roman" w:eastAsia="Microsoft Sans Serif" w:hAnsi="Times New Roman" w:cs="Times New Roman"/>
          <w:spacing w:val="-12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biti</w:t>
      </w:r>
      <w:r w:rsidRPr="006F2CAC">
        <w:rPr>
          <w:rFonts w:ascii="Times New Roman" w:eastAsia="Microsoft Sans Serif" w:hAnsi="Times New Roman" w:cs="Times New Roman"/>
          <w:spacing w:val="-7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čitko</w:t>
      </w:r>
      <w:r w:rsidRPr="006F2CAC">
        <w:rPr>
          <w:rFonts w:ascii="Times New Roman" w:eastAsia="Microsoft Sans Serif" w:hAnsi="Times New Roman" w:cs="Times New Roman"/>
          <w:spacing w:val="-10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napisani,</w:t>
      </w:r>
      <w:r w:rsidRPr="006F2CAC">
        <w:rPr>
          <w:rFonts w:ascii="Times New Roman" w:eastAsia="Microsoft Sans Serif" w:hAnsi="Times New Roman" w:cs="Times New Roman"/>
          <w:spacing w:val="-10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uz</w:t>
      </w:r>
      <w:r w:rsidRPr="006F2CAC">
        <w:rPr>
          <w:rFonts w:ascii="Times New Roman" w:eastAsia="Microsoft Sans Serif" w:hAnsi="Times New Roman" w:cs="Times New Roman"/>
          <w:spacing w:val="-6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jasno</w:t>
      </w:r>
      <w:r w:rsidRPr="006F2CAC">
        <w:rPr>
          <w:rFonts w:ascii="Times New Roman" w:eastAsia="Microsoft Sans Serif" w:hAnsi="Times New Roman" w:cs="Times New Roman"/>
          <w:spacing w:val="-6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navođenje</w:t>
      </w:r>
      <w:r w:rsidRPr="006F2CAC">
        <w:rPr>
          <w:rFonts w:ascii="Times New Roman" w:eastAsia="Microsoft Sans Serif" w:hAnsi="Times New Roman" w:cs="Times New Roman"/>
          <w:spacing w:val="-9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dijela Nacrta</w:t>
      </w:r>
      <w:r w:rsidRPr="006F2CAC">
        <w:rPr>
          <w:rFonts w:ascii="Times New Roman" w:eastAsia="Microsoft Sans Serif" w:hAnsi="Times New Roman" w:cs="Times New Roman"/>
          <w:spacing w:val="-9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prijedloga</w:t>
      </w:r>
      <w:r w:rsidRPr="006F2CAC">
        <w:rPr>
          <w:rFonts w:ascii="Times New Roman" w:eastAsia="Microsoft Sans Serif" w:hAnsi="Times New Roman" w:cs="Times New Roman"/>
          <w:spacing w:val="-7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 xml:space="preserve">Plana </w:t>
      </w:r>
      <w:r w:rsidRPr="006F2CAC">
        <w:rPr>
          <w:rFonts w:ascii="Times New Roman" w:eastAsia="Microsoft Sans Serif" w:hAnsi="Times New Roman" w:cs="Times New Roman"/>
          <w:spacing w:val="4"/>
          <w:kern w:val="0"/>
          <w:sz w:val="24"/>
          <w:szCs w:val="24"/>
          <w14:ligatures w14:val="none"/>
        </w:rPr>
        <w:t xml:space="preserve">na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koji</w:t>
      </w:r>
      <w:r w:rsidRPr="006F2CAC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se odnose</w:t>
      </w:r>
      <w:r w:rsidRPr="006F2CAC">
        <w:rPr>
          <w:rFonts w:ascii="Times New Roman" w:eastAsia="Microsoft Sans Serif" w:hAnsi="Times New Roman" w:cs="Times New Roman"/>
          <w:spacing w:val="3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te</w:t>
      </w:r>
      <w:r w:rsidRPr="006F2CAC">
        <w:rPr>
          <w:rFonts w:ascii="Times New Roman" w:eastAsia="Microsoft Sans Serif" w:hAnsi="Times New Roman" w:cs="Times New Roman"/>
          <w:spacing w:val="4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biti</w:t>
      </w:r>
      <w:r w:rsidRPr="006F2CAC">
        <w:rPr>
          <w:rFonts w:ascii="Times New Roman" w:eastAsia="Microsoft Sans Serif" w:hAnsi="Times New Roman" w:cs="Times New Roman"/>
          <w:spacing w:val="2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dostavljeni</w:t>
      </w:r>
      <w:r w:rsidRPr="006F2CAC">
        <w:rPr>
          <w:rFonts w:ascii="Times New Roman" w:eastAsia="Microsoft Sans Serif" w:hAnsi="Times New Roman" w:cs="Times New Roman"/>
          <w:spacing w:val="-3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u</w:t>
      </w:r>
      <w:r w:rsidRPr="006F2CAC">
        <w:rPr>
          <w:rFonts w:ascii="Times New Roman" w:eastAsia="Microsoft Sans Serif" w:hAnsi="Times New Roman" w:cs="Times New Roman"/>
          <w:spacing w:val="-1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naprijed navedenom</w:t>
      </w:r>
      <w:r w:rsidRPr="006F2CAC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roku.</w:t>
      </w:r>
    </w:p>
    <w:p w14:paraId="3BF42045" w14:textId="77777777" w:rsidR="006F2CAC" w:rsidRPr="006F2CAC" w:rsidRDefault="006F2CAC" w:rsidP="006F2CAC">
      <w:pPr>
        <w:widowControl w:val="0"/>
        <w:autoSpaceDE w:val="0"/>
        <w:autoSpaceDN w:val="0"/>
        <w:spacing w:after="0" w:line="244" w:lineRule="auto"/>
        <w:ind w:right="110"/>
        <w:jc w:val="both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</w:p>
    <w:p w14:paraId="1F86BDBA" w14:textId="77777777" w:rsidR="006F2CAC" w:rsidRPr="006F2CAC" w:rsidRDefault="006F2CAC" w:rsidP="006F2CAC">
      <w:pPr>
        <w:widowControl w:val="0"/>
        <w:autoSpaceDE w:val="0"/>
        <w:autoSpaceDN w:val="0"/>
        <w:spacing w:after="0" w:line="244" w:lineRule="auto"/>
        <w:ind w:right="110" w:firstLine="706"/>
        <w:jc w:val="both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Po završetku Savjetovanja, svi pristigli prijedlozi bit će razmotreni te će se o istim</w:t>
      </w:r>
      <w:r w:rsidRPr="006F2CAC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sastaviti Izvještaj o savjetovanju s javnošću, koji sadrži zaprimljene prijedloge i primjedbe te</w:t>
      </w:r>
      <w:r w:rsidRPr="006F2CAC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očitovanja</w:t>
      </w:r>
      <w:r w:rsidRPr="006F2CAC">
        <w:rPr>
          <w:rFonts w:ascii="Times New Roman" w:eastAsia="Microsoft Sans Serif" w:hAnsi="Times New Roman" w:cs="Times New Roman"/>
          <w:spacing w:val="-7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</w:t>
      </w:r>
      <w:r w:rsidRPr="006F2CAC">
        <w:rPr>
          <w:rFonts w:ascii="Times New Roman" w:eastAsia="Microsoft Sans Serif" w:hAnsi="Times New Roman" w:cs="Times New Roman"/>
          <w:spacing w:val="-7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razlozima</w:t>
      </w:r>
      <w:r w:rsidRPr="006F2CAC">
        <w:rPr>
          <w:rFonts w:ascii="Times New Roman" w:eastAsia="Microsoft Sans Serif" w:hAnsi="Times New Roman" w:cs="Times New Roman"/>
          <w:spacing w:val="-7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za</w:t>
      </w:r>
      <w:r w:rsidRPr="006F2CAC">
        <w:rPr>
          <w:rFonts w:ascii="Times New Roman" w:eastAsia="Microsoft Sans Serif" w:hAnsi="Times New Roman" w:cs="Times New Roman"/>
          <w:spacing w:val="-7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neprihvaćanje</w:t>
      </w:r>
      <w:r w:rsidRPr="006F2CAC">
        <w:rPr>
          <w:rFonts w:ascii="Times New Roman" w:eastAsia="Microsoft Sans Serif" w:hAnsi="Times New Roman" w:cs="Times New Roman"/>
          <w:spacing w:val="-6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pojedinih</w:t>
      </w:r>
      <w:r w:rsidRPr="006F2CAC">
        <w:rPr>
          <w:rFonts w:ascii="Times New Roman" w:eastAsia="Microsoft Sans Serif" w:hAnsi="Times New Roman" w:cs="Times New Roman"/>
          <w:spacing w:val="-10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prijedloga</w:t>
      </w:r>
      <w:r w:rsidRPr="006F2CAC">
        <w:rPr>
          <w:rFonts w:ascii="Times New Roman" w:eastAsia="Microsoft Sans Serif" w:hAnsi="Times New Roman" w:cs="Times New Roman"/>
          <w:spacing w:val="-7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i</w:t>
      </w:r>
      <w:r w:rsidRPr="006F2CAC">
        <w:rPr>
          <w:rFonts w:ascii="Times New Roman" w:eastAsia="Microsoft Sans Serif" w:hAnsi="Times New Roman" w:cs="Times New Roman"/>
          <w:spacing w:val="-12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primjedbi,</w:t>
      </w:r>
      <w:r w:rsidRPr="006F2CAC">
        <w:rPr>
          <w:rFonts w:ascii="Times New Roman" w:eastAsia="Microsoft Sans Serif" w:hAnsi="Times New Roman" w:cs="Times New Roman"/>
          <w:spacing w:val="4"/>
          <w:kern w:val="0"/>
          <w:sz w:val="24"/>
          <w:szCs w:val="24"/>
          <w14:ligatures w14:val="none"/>
        </w:rPr>
        <w:t xml:space="preserve"> a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koji</w:t>
      </w:r>
      <w:r w:rsidRPr="006F2CAC">
        <w:rPr>
          <w:rFonts w:ascii="Times New Roman" w:eastAsia="Microsoft Sans Serif" w:hAnsi="Times New Roman" w:cs="Times New Roman"/>
          <w:spacing w:val="-7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će</w:t>
      </w:r>
      <w:r w:rsidRPr="006F2CAC">
        <w:rPr>
          <w:rFonts w:ascii="Times New Roman" w:eastAsia="Microsoft Sans Serif" w:hAnsi="Times New Roman" w:cs="Times New Roman"/>
          <w:spacing w:val="-6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biti</w:t>
      </w:r>
      <w:r w:rsidRPr="006F2CAC">
        <w:rPr>
          <w:rFonts w:ascii="Times New Roman" w:eastAsia="Microsoft Sans Serif" w:hAnsi="Times New Roman" w:cs="Times New Roman"/>
          <w:spacing w:val="-13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objavljen na</w:t>
      </w:r>
      <w:r w:rsidRPr="006F2CAC">
        <w:rPr>
          <w:rFonts w:ascii="Times New Roman" w:eastAsia="Microsoft Sans Serif" w:hAnsi="Times New Roman" w:cs="Times New Roman"/>
          <w:spacing w:val="5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službenoj</w:t>
      </w:r>
      <w:r w:rsidRPr="006F2CAC">
        <w:rPr>
          <w:rFonts w:ascii="Times New Roman" w:eastAsia="Microsoft Sans Serif" w:hAnsi="Times New Roman" w:cs="Times New Roman"/>
          <w:spacing w:val="2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mrežnoj</w:t>
      </w:r>
      <w:r w:rsidRPr="006F2CAC">
        <w:rPr>
          <w:rFonts w:ascii="Times New Roman" w:eastAsia="Microsoft Sans Serif" w:hAnsi="Times New Roman" w:cs="Times New Roman"/>
          <w:spacing w:val="5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stranici</w:t>
      </w:r>
      <w:r w:rsidRPr="006F2CAC">
        <w:rPr>
          <w:rFonts w:ascii="Times New Roman" w:eastAsia="Microsoft Sans Serif" w:hAnsi="Times New Roman" w:cs="Times New Roman"/>
          <w:spacing w:val="-3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Općine</w:t>
      </w:r>
      <w:r w:rsidRPr="006F2CAC">
        <w:rPr>
          <w:rFonts w:ascii="Times New Roman" w:eastAsia="Microsoft Sans Serif" w:hAnsi="Times New Roman" w:cs="Times New Roman"/>
          <w:spacing w:val="3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 xml:space="preserve">Lanišće, </w:t>
      </w:r>
      <w:hyperlink r:id="rId6" w:history="1">
        <w:r w:rsidRPr="006F2CAC">
          <w:rPr>
            <w:rFonts w:ascii="Times New Roman" w:eastAsia="Microsoft Sans Serif" w:hAnsi="Times New Roman" w:cs="Times New Roman"/>
            <w:color w:val="0563C1"/>
            <w:kern w:val="0"/>
            <w:sz w:val="24"/>
            <w:szCs w:val="24"/>
            <w:u w:val="single"/>
            <w14:ligatures w14:val="none"/>
          </w:rPr>
          <w:t>www.lanisce.hr</w:t>
        </w:r>
      </w:hyperlink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.</w:t>
      </w:r>
    </w:p>
    <w:p w14:paraId="0F294710" w14:textId="77777777" w:rsidR="006F2CAC" w:rsidRPr="006F2CAC" w:rsidRDefault="006F2CAC" w:rsidP="006F2CAC">
      <w:pPr>
        <w:widowControl w:val="0"/>
        <w:autoSpaceDE w:val="0"/>
        <w:autoSpaceDN w:val="0"/>
        <w:spacing w:after="0" w:line="244" w:lineRule="auto"/>
        <w:ind w:right="112"/>
        <w:jc w:val="both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  <w:bookmarkStart w:id="2" w:name="_Hlk150784287"/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br w:type="page"/>
      </w:r>
    </w:p>
    <w:p w14:paraId="3D97F705" w14:textId="77777777" w:rsidR="006F2CAC" w:rsidRPr="006F2CAC" w:rsidRDefault="006F2CAC" w:rsidP="006F2CAC">
      <w:pPr>
        <w:widowControl w:val="0"/>
        <w:autoSpaceDE w:val="0"/>
        <w:autoSpaceDN w:val="0"/>
        <w:spacing w:after="0" w:line="244" w:lineRule="auto"/>
        <w:ind w:right="112" w:firstLine="706"/>
        <w:jc w:val="both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lastRenderedPageBreak/>
        <w:t>Ako sudionik savjetovanja ne želi da njegov komentar, primjedba ili prijedlog bude</w:t>
      </w:r>
      <w:r w:rsidRPr="006F2CAC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javno</w:t>
      </w:r>
      <w:r w:rsidRPr="006F2CAC">
        <w:rPr>
          <w:rFonts w:ascii="Times New Roman" w:eastAsia="Microsoft Sans Serif" w:hAnsi="Times New Roman" w:cs="Times New Roman"/>
          <w:spacing w:val="-1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objavljen, treba</w:t>
      </w:r>
      <w:r w:rsidRPr="006F2CAC">
        <w:rPr>
          <w:rFonts w:ascii="Times New Roman" w:eastAsia="Microsoft Sans Serif" w:hAnsi="Times New Roman" w:cs="Times New Roman"/>
          <w:spacing w:val="5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to</w:t>
      </w:r>
      <w:r w:rsidRPr="006F2CAC">
        <w:rPr>
          <w:rFonts w:ascii="Times New Roman" w:eastAsia="Microsoft Sans Serif" w:hAnsi="Times New Roman" w:cs="Times New Roman"/>
          <w:spacing w:val="-1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posebno naznačiti.</w:t>
      </w:r>
    </w:p>
    <w:bookmarkEnd w:id="2"/>
    <w:p w14:paraId="09EC5C3A" w14:textId="77777777" w:rsidR="006F2CAC" w:rsidRPr="006F2CAC" w:rsidRDefault="006F2CAC" w:rsidP="006F2CAC">
      <w:pPr>
        <w:widowControl w:val="0"/>
        <w:autoSpaceDE w:val="0"/>
        <w:autoSpaceDN w:val="0"/>
        <w:spacing w:after="0" w:line="244" w:lineRule="auto"/>
        <w:ind w:right="113"/>
        <w:jc w:val="both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</w:p>
    <w:p w14:paraId="4B9AD5A4" w14:textId="6536BD57" w:rsidR="006F2CAC" w:rsidRPr="006F2CAC" w:rsidRDefault="006F2CAC" w:rsidP="006F2CAC">
      <w:pPr>
        <w:widowControl w:val="0"/>
        <w:autoSpaceDE w:val="0"/>
        <w:autoSpaceDN w:val="0"/>
        <w:spacing w:after="0" w:line="244" w:lineRule="auto"/>
        <w:ind w:right="113" w:firstLine="706"/>
        <w:jc w:val="both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Nacrt prijedloga Plana djelovanja Općine Lanišće u području prirodnih nepogoda za 202</w:t>
      </w:r>
      <w:r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6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. godinu s obrazloženjem, koji se nalazi u prilogu</w:t>
      </w:r>
      <w:r w:rsidRPr="006F2CAC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ovoga</w:t>
      </w:r>
      <w:r w:rsidRPr="006F2CAC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poziva,</w:t>
      </w:r>
      <w:r w:rsidRPr="006F2CAC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predstavlja</w:t>
      </w:r>
      <w:r w:rsidRPr="006F2CAC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radni</w:t>
      </w:r>
      <w:r w:rsidRPr="006F2CAC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materijal</w:t>
      </w:r>
      <w:r w:rsidRPr="006F2CAC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pa</w:t>
      </w:r>
      <w:r w:rsidRPr="006F2CAC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je</w:t>
      </w:r>
      <w:r w:rsidRPr="006F2CAC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kao</w:t>
      </w:r>
      <w:r w:rsidRPr="006F2CAC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takav</w:t>
      </w:r>
      <w:r w:rsidRPr="006F2CAC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podložan</w:t>
      </w:r>
      <w:r w:rsidRPr="006F2CAC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ispravcima,</w:t>
      </w:r>
      <w:r w:rsidRPr="006F2CAC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izmjenama i dopunama te se ne može smatrati konačnim, u cijelosti dovršenim prijedlogom</w:t>
      </w:r>
      <w:r w:rsidRPr="006F2CAC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Plana.</w:t>
      </w:r>
    </w:p>
    <w:p w14:paraId="0E02D3BE" w14:textId="77777777" w:rsidR="006F2CAC" w:rsidRPr="006F2CAC" w:rsidRDefault="006F2CAC" w:rsidP="006F2CAC">
      <w:pPr>
        <w:widowControl w:val="0"/>
        <w:autoSpaceDE w:val="0"/>
        <w:autoSpaceDN w:val="0"/>
        <w:spacing w:before="2" w:after="0" w:line="240" w:lineRule="auto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</w:p>
    <w:p w14:paraId="1D81C75D" w14:textId="77777777" w:rsidR="006F2CAC" w:rsidRPr="006F2CAC" w:rsidRDefault="006F2CAC" w:rsidP="006F2CAC">
      <w:pPr>
        <w:widowControl w:val="0"/>
        <w:autoSpaceDE w:val="0"/>
        <w:autoSpaceDN w:val="0"/>
        <w:spacing w:before="2" w:after="0" w:line="240" w:lineRule="auto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</w:p>
    <w:p w14:paraId="16C9FC20" w14:textId="77777777" w:rsidR="006F2CAC" w:rsidRPr="006F2CAC" w:rsidRDefault="006F2CAC" w:rsidP="006F2CAC">
      <w:pPr>
        <w:widowControl w:val="0"/>
        <w:autoSpaceDE w:val="0"/>
        <w:autoSpaceDN w:val="0"/>
        <w:spacing w:after="0" w:line="237" w:lineRule="auto"/>
        <w:ind w:left="5103" w:right="1333"/>
        <w:jc w:val="center"/>
        <w:outlineLvl w:val="0"/>
        <w:rPr>
          <w:rFonts w:ascii="Times New Roman" w:eastAsia="Arial" w:hAnsi="Times New Roman" w:cs="Times New Roman"/>
          <w:spacing w:val="-59"/>
          <w:kern w:val="0"/>
          <w:sz w:val="24"/>
          <w:szCs w:val="24"/>
          <w14:ligatures w14:val="none"/>
        </w:rPr>
      </w:pPr>
      <w:r w:rsidRPr="006F2CAC">
        <w:rPr>
          <w:rFonts w:ascii="Times New Roman" w:eastAsia="Arial" w:hAnsi="Times New Roman" w:cs="Times New Roman"/>
          <w:kern w:val="0"/>
          <w:sz w:val="24"/>
          <w:szCs w:val="24"/>
          <w14:ligatures w14:val="none"/>
        </w:rPr>
        <w:t>PROČELNICA</w:t>
      </w:r>
    </w:p>
    <w:p w14:paraId="5DDA1A16" w14:textId="77777777" w:rsidR="006F2CAC" w:rsidRPr="006F2CAC" w:rsidRDefault="006F2CAC" w:rsidP="006F2CAC">
      <w:pPr>
        <w:widowControl w:val="0"/>
        <w:autoSpaceDE w:val="0"/>
        <w:autoSpaceDN w:val="0"/>
        <w:spacing w:after="0" w:line="237" w:lineRule="auto"/>
        <w:ind w:left="5103" w:right="1333"/>
        <w:jc w:val="center"/>
        <w:outlineLvl w:val="0"/>
        <w:rPr>
          <w:rFonts w:ascii="Arial" w:eastAsia="Arial" w:hAnsi="Arial" w:cs="Arial"/>
          <w:b/>
          <w:bCs/>
          <w:kern w:val="0"/>
          <w14:ligatures w14:val="none"/>
        </w:rPr>
      </w:pPr>
      <w:r w:rsidRPr="006F2CAC">
        <w:rPr>
          <w:rFonts w:ascii="Times New Roman" w:eastAsia="Arial" w:hAnsi="Times New Roman" w:cs="Times New Roman"/>
          <w:b/>
          <w:bCs/>
          <w:i/>
          <w:iCs/>
          <w:kern w:val="0"/>
          <w:sz w:val="24"/>
          <w:szCs w:val="24"/>
          <w14:ligatures w14:val="none"/>
        </w:rPr>
        <w:t>Lorena Žakić, v.r.</w:t>
      </w:r>
    </w:p>
    <w:p w14:paraId="11E96906" w14:textId="77777777" w:rsidR="00122488" w:rsidRDefault="00122488"/>
    <w:sectPr w:rsidR="00122488" w:rsidSect="006F2CAC">
      <w:pgSz w:w="11910" w:h="16840"/>
      <w:pgMar w:top="1417" w:right="1417" w:bottom="1417" w:left="1417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Microsoft Sans Serif">
    <w:altName w:val="Microsoft Sans Serif"/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2CAC"/>
    <w:rsid w:val="00122488"/>
    <w:rsid w:val="00182B76"/>
    <w:rsid w:val="001E51B3"/>
    <w:rsid w:val="002249FA"/>
    <w:rsid w:val="00302CCD"/>
    <w:rsid w:val="005A0AAA"/>
    <w:rsid w:val="006A3687"/>
    <w:rsid w:val="006E30E7"/>
    <w:rsid w:val="006F2CAC"/>
    <w:rsid w:val="00903DC7"/>
    <w:rsid w:val="00924041"/>
    <w:rsid w:val="00B117C5"/>
    <w:rsid w:val="00B4783D"/>
    <w:rsid w:val="00DE6F5F"/>
    <w:rsid w:val="00DF045D"/>
    <w:rsid w:val="00EE7F3D"/>
    <w:rsid w:val="00F76A51"/>
    <w:rsid w:val="00F82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AFE72A"/>
  <w15:chartTrackingRefBased/>
  <w15:docId w15:val="{D6DB9069-A544-4873-8E04-E4C9973E2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hr-HR"/>
    </w:rPr>
  </w:style>
  <w:style w:type="paragraph" w:styleId="Naslov1">
    <w:name w:val="heading 1"/>
    <w:basedOn w:val="Normal"/>
    <w:next w:val="Normal"/>
    <w:link w:val="Naslov1Char"/>
    <w:uiPriority w:val="9"/>
    <w:qFormat/>
    <w:rsid w:val="006F2CA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6F2CA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6F2CA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6F2CA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6F2CA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6F2CA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6F2CA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6F2CA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6F2CA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6F2CAC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hr-HR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6F2CAC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hr-HR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6F2CAC"/>
    <w:rPr>
      <w:rFonts w:eastAsiaTheme="majorEastAsia" w:cstheme="majorBidi"/>
      <w:color w:val="2F5496" w:themeColor="accent1" w:themeShade="BF"/>
      <w:sz w:val="28"/>
      <w:szCs w:val="28"/>
      <w:lang w:val="hr-HR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6F2CAC"/>
    <w:rPr>
      <w:rFonts w:eastAsiaTheme="majorEastAsia" w:cstheme="majorBidi"/>
      <w:i/>
      <w:iCs/>
      <w:color w:val="2F5496" w:themeColor="accent1" w:themeShade="BF"/>
      <w:lang w:val="hr-HR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6F2CAC"/>
    <w:rPr>
      <w:rFonts w:eastAsiaTheme="majorEastAsia" w:cstheme="majorBidi"/>
      <w:color w:val="2F5496" w:themeColor="accent1" w:themeShade="BF"/>
      <w:lang w:val="hr-HR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6F2CAC"/>
    <w:rPr>
      <w:rFonts w:eastAsiaTheme="majorEastAsia" w:cstheme="majorBidi"/>
      <w:i/>
      <w:iCs/>
      <w:color w:val="595959" w:themeColor="text1" w:themeTint="A6"/>
      <w:lang w:val="hr-HR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6F2CAC"/>
    <w:rPr>
      <w:rFonts w:eastAsiaTheme="majorEastAsia" w:cstheme="majorBidi"/>
      <w:color w:val="595959" w:themeColor="text1" w:themeTint="A6"/>
      <w:lang w:val="hr-HR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6F2CAC"/>
    <w:rPr>
      <w:rFonts w:eastAsiaTheme="majorEastAsia" w:cstheme="majorBidi"/>
      <w:i/>
      <w:iCs/>
      <w:color w:val="272727" w:themeColor="text1" w:themeTint="D8"/>
      <w:lang w:val="hr-HR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6F2CAC"/>
    <w:rPr>
      <w:rFonts w:eastAsiaTheme="majorEastAsia" w:cstheme="majorBidi"/>
      <w:color w:val="272727" w:themeColor="text1" w:themeTint="D8"/>
      <w:lang w:val="hr-HR"/>
    </w:rPr>
  </w:style>
  <w:style w:type="paragraph" w:styleId="Naslov">
    <w:name w:val="Title"/>
    <w:basedOn w:val="Normal"/>
    <w:next w:val="Normal"/>
    <w:link w:val="NaslovChar"/>
    <w:uiPriority w:val="10"/>
    <w:qFormat/>
    <w:rsid w:val="006F2CA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6F2CAC"/>
    <w:rPr>
      <w:rFonts w:asciiTheme="majorHAnsi" w:eastAsiaTheme="majorEastAsia" w:hAnsiTheme="majorHAnsi" w:cstheme="majorBidi"/>
      <w:spacing w:val="-10"/>
      <w:kern w:val="28"/>
      <w:sz w:val="56"/>
      <w:szCs w:val="56"/>
      <w:lang w:val="hr-HR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6F2CA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6F2CAC"/>
    <w:rPr>
      <w:rFonts w:eastAsiaTheme="majorEastAsia" w:cstheme="majorBidi"/>
      <w:color w:val="595959" w:themeColor="text1" w:themeTint="A6"/>
      <w:spacing w:val="15"/>
      <w:sz w:val="28"/>
      <w:szCs w:val="28"/>
      <w:lang w:val="hr-HR"/>
    </w:rPr>
  </w:style>
  <w:style w:type="paragraph" w:styleId="Citat">
    <w:name w:val="Quote"/>
    <w:basedOn w:val="Normal"/>
    <w:next w:val="Normal"/>
    <w:link w:val="CitatChar"/>
    <w:uiPriority w:val="29"/>
    <w:qFormat/>
    <w:rsid w:val="006F2CA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6F2CAC"/>
    <w:rPr>
      <w:i/>
      <w:iCs/>
      <w:color w:val="404040" w:themeColor="text1" w:themeTint="BF"/>
      <w:lang w:val="hr-HR"/>
    </w:rPr>
  </w:style>
  <w:style w:type="paragraph" w:styleId="Odlomakpopisa">
    <w:name w:val="List Paragraph"/>
    <w:basedOn w:val="Normal"/>
    <w:uiPriority w:val="34"/>
    <w:qFormat/>
    <w:rsid w:val="006F2CAC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6F2CAC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6F2CA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6F2CAC"/>
    <w:rPr>
      <w:i/>
      <w:iCs/>
      <w:color w:val="2F5496" w:themeColor="accent1" w:themeShade="BF"/>
      <w:lang w:val="hr-HR"/>
    </w:rPr>
  </w:style>
  <w:style w:type="character" w:styleId="Istaknutareferenca">
    <w:name w:val="Intense Reference"/>
    <w:basedOn w:val="Zadanifontodlomka"/>
    <w:uiPriority w:val="32"/>
    <w:qFormat/>
    <w:rsid w:val="006F2CA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lanisce.hr" TargetMode="External"/><Relationship Id="rId5" Type="http://schemas.openxmlformats.org/officeDocument/2006/relationships/hyperlink" Target="mailto:opcina@lanisce.hr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361</Words>
  <Characters>2061</Characters>
  <Application>Microsoft Office Word</Application>
  <DocSecurity>0</DocSecurity>
  <Lines>17</Lines>
  <Paragraphs>4</Paragraphs>
  <ScaleCrop>false</ScaleCrop>
  <Company/>
  <LinksUpToDate>false</LinksUpToDate>
  <CharactersWithSpaces>2418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Lorena Žakić</dc:creator>
  <cp:keywords/>
  <dc:description/>
  <cp:lastModifiedBy>Lorena Žakić</cp:lastModifiedBy>
  <cp:revision>2</cp:revision>
  <dcterms:created xsi:type="dcterms:W3CDTF">2025-10-20T12:59:00Z</dcterms:created>
  <dcterms:modified xsi:type="dcterms:W3CDTF">2025-10-20T14:00:00Z</dcterms:modified>
</cp:coreProperties>
</file>