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51AC5" w14:textId="77777777" w:rsidR="008B1A75" w:rsidRPr="00E6606B" w:rsidRDefault="008B1A75" w:rsidP="008B1A75">
      <w:pPr>
        <w:spacing w:after="0" w:line="240" w:lineRule="auto"/>
        <w:ind w:left="993" w:right="-1" w:firstLine="66"/>
        <w:rPr>
          <w:rFonts w:ascii="Times New Roman" w:eastAsia="Times New Roman" w:hAnsi="Times New Roman" w:cs="Times New Roman"/>
          <w:bCs/>
          <w:iCs/>
          <w:sz w:val="24"/>
          <w:szCs w:val="24"/>
          <w:lang w:eastAsia="hr-HR"/>
        </w:rPr>
      </w:pP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begin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instrText xml:space="preserve"> INCLUDEPICTURE  "G:\\PUBLIC\\GRB3.BMP" \* MERGEFORMATINET </w:instrText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separate"/>
      </w:r>
      <w:r w:rsidRPr="00E6606B">
        <w:rPr>
          <w:lang w:val="en-US" w:eastAsia="hr-HR"/>
        </w:rPr>
        <w:fldChar w:fldCharType="begin"/>
      </w:r>
      <w:r w:rsidRPr="00E6606B">
        <w:rPr>
          <w:lang w:val="en-US" w:eastAsia="hr-HR"/>
        </w:rPr>
        <w:instrText xml:space="preserve"> INCLUDEPICTURE  "G:\\PUBLIC\\GRB3.BMP" \* MERGEFORMATINET </w:instrText>
      </w:r>
      <w:r w:rsidRPr="00E6606B">
        <w:rPr>
          <w:lang w:val="en-US" w:eastAsia="hr-HR"/>
        </w:rPr>
        <w:fldChar w:fldCharType="separate"/>
      </w:r>
      <w:r w:rsidRPr="00E6606B">
        <w:rPr>
          <w:lang w:val="en-US" w:eastAsia="hr-HR"/>
        </w:rPr>
        <w:fldChar w:fldCharType="begin"/>
      </w:r>
      <w:r w:rsidRPr="00E6606B">
        <w:rPr>
          <w:lang w:val="en-US" w:eastAsia="hr-HR"/>
        </w:rPr>
        <w:instrText xml:space="preserve"> INCLUDEPICTURE  "G:\\PUBLIC\\GRB3.BMP" \* MERGEFORMATINET </w:instrText>
      </w:r>
      <w:r w:rsidRPr="00E6606B">
        <w:rPr>
          <w:lang w:val="en-US" w:eastAsia="hr-HR"/>
        </w:rPr>
        <w:fldChar w:fldCharType="separate"/>
      </w:r>
      <w:r w:rsidRPr="00E6606B">
        <w:rPr>
          <w:lang w:val="en-US" w:eastAsia="hr-HR"/>
        </w:rPr>
        <w:fldChar w:fldCharType="begin"/>
      </w:r>
      <w:r w:rsidRPr="00E6606B">
        <w:rPr>
          <w:lang w:val="en-US" w:eastAsia="hr-HR"/>
        </w:rPr>
        <w:instrText xml:space="preserve"> INCLUDEPICTURE  "G:\\PUBLIC\\GRB3.BMP" \* MERGEFORMATINET </w:instrText>
      </w:r>
      <w:r w:rsidRPr="00E6606B">
        <w:rPr>
          <w:lang w:val="en-US" w:eastAsia="hr-HR"/>
        </w:rPr>
        <w:fldChar w:fldCharType="separate"/>
      </w:r>
      <w:r w:rsidRPr="00E6606B">
        <w:rPr>
          <w:lang w:val="en-US" w:eastAsia="hr-HR"/>
        </w:rPr>
        <w:fldChar w:fldCharType="begin"/>
      </w:r>
      <w:r w:rsidRPr="00E6606B">
        <w:rPr>
          <w:lang w:val="en-US" w:eastAsia="hr-HR"/>
        </w:rPr>
        <w:instrText xml:space="preserve"> INCLUDEPICTURE  "G:\\PUBLIC\\GRB3.BMP" \* MERGEFORMATINET </w:instrText>
      </w:r>
      <w:r w:rsidRPr="00E6606B">
        <w:rPr>
          <w:lang w:val="en-US" w:eastAsia="hr-HR"/>
        </w:rPr>
        <w:fldChar w:fldCharType="separate"/>
      </w:r>
      <w:r w:rsidRPr="00E6606B">
        <w:rPr>
          <w:lang w:val="en-US" w:eastAsia="hr-HR"/>
        </w:rPr>
        <w:fldChar w:fldCharType="begin"/>
      </w:r>
      <w:r w:rsidRPr="00E6606B">
        <w:rPr>
          <w:lang w:val="en-US" w:eastAsia="hr-HR"/>
        </w:rPr>
        <w:instrText xml:space="preserve"> INCLUDEPICTURE  "G:\\PUBLIC\\GRB3.BMP" \* MERGEFORMATINET </w:instrText>
      </w:r>
      <w:r w:rsidRPr="00E6606B">
        <w:rPr>
          <w:lang w:val="en-US" w:eastAsia="hr-HR"/>
        </w:rPr>
        <w:fldChar w:fldCharType="separate"/>
      </w:r>
      <w:r w:rsidRPr="00E6606B">
        <w:rPr>
          <w:lang w:val="en-US" w:eastAsia="hr-HR"/>
        </w:rPr>
        <w:fldChar w:fldCharType="begin"/>
      </w:r>
      <w:r w:rsidRPr="00E6606B">
        <w:rPr>
          <w:lang w:val="en-US" w:eastAsia="hr-HR"/>
        </w:rPr>
        <w:instrText xml:space="preserve"> INCLUDEPICTURE  "G:\\PUBLIC\\GRB3.BMP" \* MERGEFORMATINET </w:instrText>
      </w:r>
      <w:r w:rsidRPr="00E6606B">
        <w:rPr>
          <w:lang w:val="en-US" w:eastAsia="hr-HR"/>
        </w:rPr>
        <w:fldChar w:fldCharType="separate"/>
      </w:r>
      <w:r w:rsidRPr="00E6606B">
        <w:rPr>
          <w:lang w:val="en-US" w:eastAsia="hr-HR"/>
        </w:rPr>
        <w:fldChar w:fldCharType="begin"/>
      </w:r>
      <w:r w:rsidRPr="00E6606B">
        <w:rPr>
          <w:lang w:val="en-US" w:eastAsia="hr-HR"/>
        </w:rPr>
        <w:instrText xml:space="preserve"> INCLUDEPICTURE  "G:\\PUBLIC\\GRB3.BMP" \* MERGEFORMATINET </w:instrText>
      </w:r>
      <w:r w:rsidRPr="00E6606B">
        <w:rPr>
          <w:lang w:val="en-US" w:eastAsia="hr-HR"/>
        </w:rPr>
        <w:fldChar w:fldCharType="separate"/>
      </w:r>
      <w:r w:rsidRPr="00E6606B">
        <w:rPr>
          <w:lang w:val="en-US" w:eastAsia="hr-HR"/>
        </w:rPr>
        <w:fldChar w:fldCharType="begin"/>
      </w:r>
      <w:r w:rsidRPr="00E6606B">
        <w:rPr>
          <w:lang w:val="en-US" w:eastAsia="hr-HR"/>
        </w:rPr>
        <w:instrText xml:space="preserve"> INCLUDEPICTURE  "G:\\PUBLIC\\GRB3.BMP" \* MERGEFORMATINET </w:instrText>
      </w:r>
      <w:r w:rsidRPr="00E6606B">
        <w:rPr>
          <w:lang w:val="en-US" w:eastAsia="hr-HR"/>
        </w:rPr>
        <w:fldChar w:fldCharType="separate"/>
      </w:r>
      <w:r w:rsidRPr="00E6606B">
        <w:rPr>
          <w:lang w:val="en-US" w:eastAsia="hr-HR"/>
        </w:rPr>
        <w:fldChar w:fldCharType="begin"/>
      </w:r>
      <w:r w:rsidRPr="00E6606B">
        <w:rPr>
          <w:lang w:val="en-US" w:eastAsia="hr-HR"/>
        </w:rPr>
        <w:instrText xml:space="preserve"> INCLUDEPICTURE  "G:\\PUBLIC\\GRB3.BMP" \* MERGEFORMATINET </w:instrText>
      </w:r>
      <w:r w:rsidRPr="00E6606B">
        <w:rPr>
          <w:lang w:val="en-US" w:eastAsia="hr-HR"/>
        </w:rPr>
        <w:fldChar w:fldCharType="separate"/>
      </w:r>
      <w:r>
        <w:rPr>
          <w:lang w:val="en-US" w:eastAsia="hr-HR"/>
        </w:rPr>
        <w:fldChar w:fldCharType="begin"/>
      </w:r>
      <w:r>
        <w:rPr>
          <w:lang w:val="en-US" w:eastAsia="hr-HR"/>
        </w:rPr>
        <w:instrText xml:space="preserve"> INCLUDEPICTURE  "G:\\PUBLIC\\GRB3.BMP" \* MERGEFORMATINET </w:instrText>
      </w:r>
      <w:r>
        <w:rPr>
          <w:lang w:val="en-US" w:eastAsia="hr-HR"/>
        </w:rPr>
        <w:fldChar w:fldCharType="separate"/>
      </w:r>
      <w:r>
        <w:rPr>
          <w:lang w:val="en-US" w:eastAsia="hr-HR"/>
        </w:rPr>
        <w:fldChar w:fldCharType="begin"/>
      </w:r>
      <w:r>
        <w:rPr>
          <w:lang w:val="en-US" w:eastAsia="hr-HR"/>
        </w:rPr>
        <w:instrText xml:space="preserve"> INCLUDEPICTURE  "G:\\PUBLIC\\GRB3.BMP" \* MERGEFORMATINET </w:instrText>
      </w:r>
      <w:r>
        <w:rPr>
          <w:lang w:val="en-US" w:eastAsia="hr-HR"/>
        </w:rPr>
        <w:fldChar w:fldCharType="separate"/>
      </w:r>
      <w:r>
        <w:rPr>
          <w:lang w:val="en-US" w:eastAsia="hr-HR"/>
        </w:rPr>
        <w:fldChar w:fldCharType="begin"/>
      </w:r>
      <w:r>
        <w:rPr>
          <w:lang w:val="en-US" w:eastAsia="hr-HR"/>
        </w:rPr>
        <w:instrText xml:space="preserve"> INCLUDEPICTURE  "G:\\PUBLIC\\GRB3.BMP" \* MERGEFORMATINET </w:instrText>
      </w:r>
      <w:r>
        <w:rPr>
          <w:lang w:val="en-US" w:eastAsia="hr-HR"/>
        </w:rPr>
        <w:fldChar w:fldCharType="separate"/>
      </w:r>
      <w:r>
        <w:rPr>
          <w:lang w:val="en-US" w:eastAsia="hr-HR"/>
        </w:rPr>
        <w:pict w14:anchorId="615C938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pt;height:43.5pt" fillcolor="window">
            <v:imagedata r:id="rId5" r:href="rId6"/>
          </v:shape>
        </w:pict>
      </w:r>
      <w:r>
        <w:rPr>
          <w:lang w:val="en-US" w:eastAsia="hr-HR"/>
        </w:rPr>
        <w:fldChar w:fldCharType="end"/>
      </w:r>
      <w:r>
        <w:rPr>
          <w:lang w:val="en-US" w:eastAsia="hr-HR"/>
        </w:rPr>
        <w:fldChar w:fldCharType="end"/>
      </w:r>
      <w:r>
        <w:rPr>
          <w:lang w:val="en-US" w:eastAsia="hr-HR"/>
        </w:rPr>
        <w:fldChar w:fldCharType="end"/>
      </w:r>
      <w:r w:rsidRPr="00E6606B">
        <w:rPr>
          <w:lang w:val="en-US" w:eastAsia="hr-HR"/>
        </w:rPr>
        <w:fldChar w:fldCharType="end"/>
      </w:r>
      <w:r w:rsidRPr="00E6606B">
        <w:rPr>
          <w:lang w:val="en-US" w:eastAsia="hr-HR"/>
        </w:rPr>
        <w:fldChar w:fldCharType="end"/>
      </w:r>
      <w:r w:rsidRPr="00E6606B">
        <w:rPr>
          <w:lang w:val="en-US" w:eastAsia="hr-HR"/>
        </w:rPr>
        <w:fldChar w:fldCharType="end"/>
      </w:r>
      <w:r w:rsidRPr="00E6606B">
        <w:rPr>
          <w:lang w:val="en-US" w:eastAsia="hr-HR"/>
        </w:rPr>
        <w:fldChar w:fldCharType="end"/>
      </w:r>
      <w:r w:rsidRPr="00E6606B">
        <w:rPr>
          <w:lang w:val="en-US" w:eastAsia="hr-HR"/>
        </w:rPr>
        <w:fldChar w:fldCharType="end"/>
      </w:r>
      <w:r w:rsidRPr="00E6606B">
        <w:rPr>
          <w:lang w:val="en-US" w:eastAsia="hr-HR"/>
        </w:rPr>
        <w:fldChar w:fldCharType="end"/>
      </w:r>
      <w:r w:rsidRPr="00E6606B">
        <w:rPr>
          <w:lang w:val="en-US" w:eastAsia="hr-HR"/>
        </w:rPr>
        <w:fldChar w:fldCharType="end"/>
      </w:r>
      <w:r w:rsidRPr="00E6606B">
        <w:rPr>
          <w:lang w:val="en-US" w:eastAsia="hr-HR"/>
        </w:rPr>
        <w:fldChar w:fldCharType="end"/>
      </w:r>
      <w:r w:rsidRPr="00E6606B">
        <w:rPr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  <w:r w:rsidRPr="00E6606B">
        <w:rPr>
          <w:rFonts w:ascii="Times New Roman" w:eastAsia="Times New Roman" w:hAnsi="Times New Roman" w:cs="Times New Roman"/>
          <w:b/>
          <w:sz w:val="52"/>
          <w:szCs w:val="20"/>
          <w:lang w:val="en-US" w:eastAsia="hr-HR"/>
        </w:rPr>
        <w:fldChar w:fldCharType="end"/>
      </w:r>
    </w:p>
    <w:p w14:paraId="6E30BC7F" w14:textId="77777777" w:rsidR="008B1A75" w:rsidRPr="00E6606B" w:rsidRDefault="008B1A75" w:rsidP="008B1A75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E6606B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REPUBLIKA HRVATSKA</w:t>
      </w:r>
    </w:p>
    <w:p w14:paraId="5EBC5889" w14:textId="77777777" w:rsidR="008B1A75" w:rsidRPr="00E6606B" w:rsidRDefault="008B1A75" w:rsidP="008B1A75">
      <w:pPr>
        <w:spacing w:after="0" w:line="240" w:lineRule="auto"/>
        <w:ind w:firstLine="142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E6606B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ISTARSKA ŽUPANIJA</w:t>
      </w:r>
    </w:p>
    <w:p w14:paraId="7A9D581B" w14:textId="77777777" w:rsidR="008B1A75" w:rsidRPr="00E6606B" w:rsidRDefault="008B1A75" w:rsidP="008B1A75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E6606B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OPĆINA LANIŠĆE</w:t>
      </w:r>
    </w:p>
    <w:p w14:paraId="014A09EF" w14:textId="77777777" w:rsidR="008B1A75" w:rsidRDefault="008B1A75" w:rsidP="008B1A75">
      <w:pPr>
        <w:tabs>
          <w:tab w:val="left" w:pos="561"/>
          <w:tab w:val="left" w:pos="748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6BCEB3" w14:textId="77777777" w:rsidR="008B1A75" w:rsidRDefault="008B1A75" w:rsidP="008B1A75">
      <w:pPr>
        <w:tabs>
          <w:tab w:val="left" w:pos="561"/>
          <w:tab w:val="left" w:pos="74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324FCA">
        <w:rPr>
          <w:rFonts w:ascii="Times New Roman" w:hAnsi="Times New Roman" w:cs="Times New Roman"/>
          <w:sz w:val="24"/>
          <w:szCs w:val="24"/>
        </w:rPr>
        <w:t xml:space="preserve">Na temelju članka 4. stavka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324FCA">
        <w:rPr>
          <w:rFonts w:ascii="Times New Roman" w:hAnsi="Times New Roman" w:cs="Times New Roman"/>
          <w:sz w:val="24"/>
          <w:szCs w:val="24"/>
        </w:rPr>
        <w:t>. Zakona o sprječavanju sukoba interesa („Narodne novine“, broj 143/21</w:t>
      </w:r>
      <w:r>
        <w:rPr>
          <w:rFonts w:ascii="Times New Roman" w:hAnsi="Times New Roman" w:cs="Times New Roman"/>
          <w:sz w:val="24"/>
          <w:szCs w:val="24"/>
        </w:rPr>
        <w:t>. i 36/24. – dalje u tekstu: Zakon</w:t>
      </w:r>
      <w:r w:rsidRPr="00324FC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Općina </w:t>
      </w:r>
      <w:proofErr w:type="spellStart"/>
      <w:r>
        <w:rPr>
          <w:rFonts w:ascii="Times New Roman" w:hAnsi="Times New Roman" w:cs="Times New Roman"/>
          <w:sz w:val="24"/>
          <w:szCs w:val="24"/>
        </w:rPr>
        <w:t>Lanišće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 svojoj službenoj mrežnoj stranici, </w:t>
      </w:r>
      <w:hyperlink r:id="rId7" w:history="1">
        <w:r w:rsidRPr="005D054B">
          <w:rPr>
            <w:rStyle w:val="Hiperveza"/>
            <w:rFonts w:ascii="Times New Roman" w:hAnsi="Times New Roman" w:cs="Times New Roman"/>
            <w:sz w:val="24"/>
            <w:szCs w:val="24"/>
          </w:rPr>
          <w:t>www.lanisce.hr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objavljuje</w:t>
      </w:r>
      <w:r w:rsidRPr="00324FC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2E55756" w14:textId="77777777" w:rsidR="008B1A75" w:rsidRPr="00782E02" w:rsidRDefault="008B1A75" w:rsidP="008B1A75">
      <w:pPr>
        <w:tabs>
          <w:tab w:val="left" w:pos="561"/>
          <w:tab w:val="left" w:pos="74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35446F7" w14:textId="77777777" w:rsidR="008B1A75" w:rsidRDefault="008B1A75" w:rsidP="008B1A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5B6E">
        <w:rPr>
          <w:rFonts w:ascii="Times New Roman" w:hAnsi="Times New Roman" w:cs="Times New Roman"/>
          <w:b/>
          <w:sz w:val="24"/>
          <w:szCs w:val="24"/>
        </w:rPr>
        <w:t>P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F5B6E">
        <w:rPr>
          <w:rFonts w:ascii="Times New Roman" w:hAnsi="Times New Roman" w:cs="Times New Roman"/>
          <w:b/>
          <w:sz w:val="24"/>
          <w:szCs w:val="24"/>
        </w:rPr>
        <w:t>O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F5B6E">
        <w:rPr>
          <w:rFonts w:ascii="Times New Roman" w:hAnsi="Times New Roman" w:cs="Times New Roman"/>
          <w:b/>
          <w:sz w:val="24"/>
          <w:szCs w:val="24"/>
        </w:rPr>
        <w:t>P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F5B6E">
        <w:rPr>
          <w:rFonts w:ascii="Times New Roman" w:hAnsi="Times New Roman" w:cs="Times New Roman"/>
          <w:b/>
          <w:sz w:val="24"/>
          <w:szCs w:val="24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F5B6E">
        <w:rPr>
          <w:rFonts w:ascii="Times New Roman" w:hAnsi="Times New Roman" w:cs="Times New Roman"/>
          <w:b/>
          <w:sz w:val="24"/>
          <w:szCs w:val="24"/>
        </w:rPr>
        <w:t>S</w:t>
      </w:r>
    </w:p>
    <w:p w14:paraId="53331CDA" w14:textId="02BB07C0" w:rsidR="008B1A75" w:rsidRDefault="008B1A75" w:rsidP="008B1A7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5B6E">
        <w:rPr>
          <w:rFonts w:ascii="Times New Roman" w:hAnsi="Times New Roman" w:cs="Times New Roman"/>
          <w:b/>
          <w:sz w:val="24"/>
          <w:szCs w:val="24"/>
        </w:rPr>
        <w:t xml:space="preserve">udjela članova </w:t>
      </w:r>
      <w:r>
        <w:rPr>
          <w:rFonts w:ascii="Times New Roman" w:hAnsi="Times New Roman" w:cs="Times New Roman"/>
          <w:b/>
          <w:sz w:val="24"/>
          <w:szCs w:val="24"/>
        </w:rPr>
        <w:t>O</w:t>
      </w:r>
      <w:r w:rsidRPr="00BF5B6E">
        <w:rPr>
          <w:rFonts w:ascii="Times New Roman" w:hAnsi="Times New Roman" w:cs="Times New Roman"/>
          <w:b/>
          <w:sz w:val="24"/>
          <w:szCs w:val="24"/>
        </w:rPr>
        <w:t xml:space="preserve">pćinskog vijeća </w:t>
      </w:r>
      <w:r>
        <w:rPr>
          <w:rFonts w:ascii="Times New Roman" w:hAnsi="Times New Roman" w:cs="Times New Roman"/>
          <w:b/>
          <w:sz w:val="24"/>
          <w:szCs w:val="24"/>
        </w:rPr>
        <w:t>O</w:t>
      </w:r>
      <w:r w:rsidRPr="00BF5B6E">
        <w:rPr>
          <w:rFonts w:ascii="Times New Roman" w:hAnsi="Times New Roman" w:cs="Times New Roman"/>
          <w:b/>
          <w:sz w:val="24"/>
          <w:szCs w:val="24"/>
        </w:rPr>
        <w:t xml:space="preserve">pćine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Lanišće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u vlasništvu poslovnog subjek</w:t>
      </w:r>
      <w:r w:rsidRPr="00BF5B6E">
        <w:rPr>
          <w:rFonts w:ascii="Times New Roman" w:hAnsi="Times New Roman" w:cs="Times New Roman"/>
          <w:b/>
          <w:sz w:val="24"/>
          <w:szCs w:val="24"/>
        </w:rPr>
        <w:t xml:space="preserve">ta </w:t>
      </w:r>
    </w:p>
    <w:tbl>
      <w:tblPr>
        <w:tblStyle w:val="Reetkatablice"/>
        <w:tblW w:w="9209" w:type="dxa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2127"/>
        <w:gridCol w:w="2268"/>
        <w:gridCol w:w="1842"/>
        <w:gridCol w:w="1843"/>
      </w:tblGrid>
      <w:tr w:rsidR="008B1A75" w:rsidRPr="00614DEA" w14:paraId="3E9DE3DF" w14:textId="77777777" w:rsidTr="00D76833">
        <w:trPr>
          <w:trHeight w:val="1276"/>
          <w:jc w:val="center"/>
        </w:trPr>
        <w:tc>
          <w:tcPr>
            <w:tcW w:w="1129" w:type="dxa"/>
            <w:vAlign w:val="center"/>
          </w:tcPr>
          <w:p w14:paraId="6AE6B258" w14:textId="7777777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D02D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edni broj</w:t>
            </w:r>
          </w:p>
        </w:tc>
        <w:tc>
          <w:tcPr>
            <w:tcW w:w="2127" w:type="dxa"/>
            <w:vAlign w:val="center"/>
          </w:tcPr>
          <w:p w14:paraId="2F54DCA5" w14:textId="7777777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D02D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 i prezime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člana Općinskog vijeća Općine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Lanišće</w:t>
            </w:r>
            <w:proofErr w:type="spellEnd"/>
          </w:p>
        </w:tc>
        <w:tc>
          <w:tcPr>
            <w:tcW w:w="2268" w:type="dxa"/>
            <w:vAlign w:val="center"/>
          </w:tcPr>
          <w:p w14:paraId="65A17763" w14:textId="7777777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 w:rsidRPr="00D02D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aziv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adresa i OIB</w:t>
            </w:r>
            <w:r w:rsidRPr="00D02D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poslovnog subjekta</w:t>
            </w:r>
          </w:p>
        </w:tc>
        <w:tc>
          <w:tcPr>
            <w:tcW w:w="1842" w:type="dxa"/>
            <w:vAlign w:val="center"/>
          </w:tcPr>
          <w:p w14:paraId="7E6DFBCF" w14:textId="7777777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Pr="00D02D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ravni oblik poslovnog subjekta</w:t>
            </w:r>
          </w:p>
        </w:tc>
        <w:tc>
          <w:tcPr>
            <w:tcW w:w="1843" w:type="dxa"/>
            <w:vAlign w:val="center"/>
          </w:tcPr>
          <w:p w14:paraId="5C623526" w14:textId="7777777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</w:t>
            </w:r>
            <w:r w:rsidRPr="00D02D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io</w:t>
            </w:r>
            <w:r w:rsidRPr="00D02D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u vlasništvu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(%)</w:t>
            </w:r>
          </w:p>
        </w:tc>
      </w:tr>
      <w:tr w:rsidR="008B1A75" w14:paraId="737A5A6E" w14:textId="77777777" w:rsidTr="00D76833">
        <w:trPr>
          <w:trHeight w:val="1438"/>
          <w:jc w:val="center"/>
        </w:trPr>
        <w:tc>
          <w:tcPr>
            <w:tcW w:w="1129" w:type="dxa"/>
            <w:vAlign w:val="center"/>
          </w:tcPr>
          <w:p w14:paraId="4A3BBF86" w14:textId="77777777" w:rsidR="008B1A75" w:rsidRPr="00311761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76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27" w:type="dxa"/>
            <w:vAlign w:val="center"/>
          </w:tcPr>
          <w:p w14:paraId="712F4587" w14:textId="00315AAB" w:rsidR="008B1A75" w:rsidRPr="00311761" w:rsidRDefault="008B1A75" w:rsidP="00D7683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Saša Aleksić</w:t>
            </w:r>
            <w:r w:rsidRPr="00311761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  <w:p w14:paraId="3D8B41AE" w14:textId="01D4D26B" w:rsidR="008B1A75" w:rsidRPr="00D93AF1" w:rsidRDefault="008B1A75" w:rsidP="00D768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761">
              <w:rPr>
                <w:rFonts w:ascii="Times New Roman" w:hAnsi="Times New Roman" w:cs="Times New Roman"/>
                <w:bCs/>
                <w:sz w:val="24"/>
                <w:szCs w:val="24"/>
              </w:rPr>
              <w:t>predsjedni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k</w:t>
            </w:r>
          </w:p>
        </w:tc>
        <w:tc>
          <w:tcPr>
            <w:tcW w:w="2268" w:type="dxa"/>
            <w:vAlign w:val="center"/>
          </w:tcPr>
          <w:p w14:paraId="34E89806" w14:textId="2BD0A75C" w:rsidR="008B1A75" w:rsidRPr="00D02D3B" w:rsidRDefault="008B1A75" w:rsidP="00D768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nema</w:t>
            </w:r>
          </w:p>
        </w:tc>
        <w:tc>
          <w:tcPr>
            <w:tcW w:w="1842" w:type="dxa"/>
            <w:vAlign w:val="center"/>
          </w:tcPr>
          <w:p w14:paraId="5A1CE882" w14:textId="7328511B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vAlign w:val="center"/>
          </w:tcPr>
          <w:p w14:paraId="2210A443" w14:textId="111A2C4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1A75" w14:paraId="7429539C" w14:textId="77777777" w:rsidTr="00D76833">
        <w:trPr>
          <w:trHeight w:val="1369"/>
          <w:jc w:val="center"/>
        </w:trPr>
        <w:tc>
          <w:tcPr>
            <w:tcW w:w="1129" w:type="dxa"/>
            <w:vAlign w:val="center"/>
          </w:tcPr>
          <w:p w14:paraId="37EC21BA" w14:textId="77777777" w:rsidR="008B1A75" w:rsidRPr="00311761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76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27" w:type="dxa"/>
            <w:vAlign w:val="center"/>
          </w:tcPr>
          <w:p w14:paraId="78D6A878" w14:textId="19E610A6" w:rsidR="008B1A75" w:rsidRPr="00311761" w:rsidRDefault="008B1A75" w:rsidP="00D7683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Đino Šverko</w:t>
            </w:r>
            <w:r w:rsidRPr="00311761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  <w:p w14:paraId="5E0A03DF" w14:textId="78E3463C" w:rsidR="008B1A75" w:rsidRPr="008B1A75" w:rsidRDefault="008B1A75" w:rsidP="008B1A75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1. </w:t>
            </w:r>
            <w:r w:rsidRPr="008B1A75">
              <w:rPr>
                <w:rFonts w:ascii="Times New Roman" w:hAnsi="Times New Roman" w:cs="Times New Roman"/>
                <w:bCs/>
                <w:sz w:val="24"/>
                <w:szCs w:val="24"/>
              </w:rPr>
              <w:t>potpredsjednik</w:t>
            </w:r>
          </w:p>
        </w:tc>
        <w:tc>
          <w:tcPr>
            <w:tcW w:w="2268" w:type="dxa"/>
            <w:vAlign w:val="center"/>
          </w:tcPr>
          <w:p w14:paraId="41435AA7" w14:textId="7777777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D02D3B">
              <w:rPr>
                <w:rFonts w:ascii="Times New Roman" w:hAnsi="Times New Roman" w:cs="Times New Roman"/>
                <w:sz w:val="24"/>
                <w:szCs w:val="24"/>
              </w:rPr>
              <w:t>ema</w:t>
            </w:r>
          </w:p>
        </w:tc>
        <w:tc>
          <w:tcPr>
            <w:tcW w:w="1842" w:type="dxa"/>
            <w:vAlign w:val="center"/>
          </w:tcPr>
          <w:p w14:paraId="4FF98DF0" w14:textId="7777777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vAlign w:val="center"/>
          </w:tcPr>
          <w:p w14:paraId="33C6FECA" w14:textId="7777777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1A75" w14:paraId="7D5DFA9B" w14:textId="77777777" w:rsidTr="00D76833">
        <w:trPr>
          <w:trHeight w:val="695"/>
          <w:jc w:val="center"/>
        </w:trPr>
        <w:tc>
          <w:tcPr>
            <w:tcW w:w="1129" w:type="dxa"/>
            <w:vAlign w:val="center"/>
          </w:tcPr>
          <w:p w14:paraId="70798BC5" w14:textId="77777777" w:rsidR="008B1A75" w:rsidRPr="00311761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76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27" w:type="dxa"/>
            <w:vAlign w:val="center"/>
          </w:tcPr>
          <w:p w14:paraId="01F3E767" w14:textId="3F2BB3FB" w:rsidR="008B1A75" w:rsidRPr="00311761" w:rsidRDefault="008B1A75" w:rsidP="00D7683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Dorjana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Šverko</w:t>
            </w:r>
            <w:r w:rsidRPr="00311761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  <w:p w14:paraId="0500FE03" w14:textId="0F312ED0" w:rsidR="008B1A75" w:rsidRPr="00D93AF1" w:rsidRDefault="008B1A75" w:rsidP="00D768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 potpredsjednica</w:t>
            </w:r>
          </w:p>
        </w:tc>
        <w:tc>
          <w:tcPr>
            <w:tcW w:w="2268" w:type="dxa"/>
            <w:vAlign w:val="center"/>
          </w:tcPr>
          <w:p w14:paraId="121D7749" w14:textId="7777777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D02D3B">
              <w:rPr>
                <w:rFonts w:ascii="Times New Roman" w:hAnsi="Times New Roman" w:cs="Times New Roman"/>
                <w:sz w:val="24"/>
                <w:szCs w:val="24"/>
              </w:rPr>
              <w:t>ema</w:t>
            </w:r>
          </w:p>
        </w:tc>
        <w:tc>
          <w:tcPr>
            <w:tcW w:w="1842" w:type="dxa"/>
            <w:vAlign w:val="center"/>
          </w:tcPr>
          <w:p w14:paraId="0F75ECDA" w14:textId="7777777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vAlign w:val="center"/>
          </w:tcPr>
          <w:p w14:paraId="3A0C1A69" w14:textId="7777777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1A75" w14:paraId="39066C45" w14:textId="77777777" w:rsidTr="00D76833">
        <w:trPr>
          <w:trHeight w:val="737"/>
          <w:jc w:val="center"/>
        </w:trPr>
        <w:tc>
          <w:tcPr>
            <w:tcW w:w="1129" w:type="dxa"/>
            <w:vAlign w:val="center"/>
          </w:tcPr>
          <w:p w14:paraId="19640758" w14:textId="77777777" w:rsidR="008B1A75" w:rsidRPr="00311761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761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27" w:type="dxa"/>
            <w:vAlign w:val="center"/>
          </w:tcPr>
          <w:p w14:paraId="2D7A7856" w14:textId="6D577A7C" w:rsidR="008B1A75" w:rsidRPr="00311761" w:rsidRDefault="009628CD" w:rsidP="00D7683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Margarita Kuna</w:t>
            </w:r>
            <w:r w:rsidR="008B1A75" w:rsidRPr="00311761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  <w:p w14:paraId="4E674C04" w14:textId="77777777" w:rsidR="008B1A75" w:rsidRPr="00D93AF1" w:rsidRDefault="008B1A75" w:rsidP="00D768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761">
              <w:rPr>
                <w:rFonts w:ascii="Times New Roman" w:hAnsi="Times New Roman" w:cs="Times New Roman"/>
                <w:bCs/>
                <w:sz w:val="24"/>
                <w:szCs w:val="24"/>
              </w:rPr>
              <w:t>vijećnica</w:t>
            </w:r>
          </w:p>
        </w:tc>
        <w:tc>
          <w:tcPr>
            <w:tcW w:w="2268" w:type="dxa"/>
            <w:vAlign w:val="center"/>
          </w:tcPr>
          <w:p w14:paraId="6BDC07F2" w14:textId="7777777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D02D3B">
              <w:rPr>
                <w:rFonts w:ascii="Times New Roman" w:hAnsi="Times New Roman" w:cs="Times New Roman"/>
                <w:sz w:val="24"/>
                <w:szCs w:val="24"/>
              </w:rPr>
              <w:t>ema</w:t>
            </w:r>
          </w:p>
        </w:tc>
        <w:tc>
          <w:tcPr>
            <w:tcW w:w="1842" w:type="dxa"/>
            <w:vAlign w:val="center"/>
          </w:tcPr>
          <w:p w14:paraId="7329CE97" w14:textId="7777777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vAlign w:val="center"/>
          </w:tcPr>
          <w:p w14:paraId="25E7647A" w14:textId="7777777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1A75" w14:paraId="3A282EE6" w14:textId="77777777" w:rsidTr="00D76833">
        <w:trPr>
          <w:trHeight w:val="1369"/>
          <w:jc w:val="center"/>
        </w:trPr>
        <w:tc>
          <w:tcPr>
            <w:tcW w:w="1129" w:type="dxa"/>
            <w:vAlign w:val="center"/>
          </w:tcPr>
          <w:p w14:paraId="467465A3" w14:textId="77777777" w:rsidR="008B1A75" w:rsidRPr="00311761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76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127" w:type="dxa"/>
            <w:vAlign w:val="center"/>
          </w:tcPr>
          <w:p w14:paraId="7A6BFE7F" w14:textId="39A73366" w:rsidR="008B1A75" w:rsidRPr="00311761" w:rsidRDefault="009628CD" w:rsidP="00D7683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Matea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Posedel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Flego</w:t>
            </w:r>
            <w:r w:rsidR="008B1A75" w:rsidRPr="00311761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  <w:p w14:paraId="1C0F37A3" w14:textId="13503161" w:rsidR="008B1A75" w:rsidRPr="00D93AF1" w:rsidRDefault="008B1A75" w:rsidP="00D768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761">
              <w:rPr>
                <w:rFonts w:ascii="Times New Roman" w:hAnsi="Times New Roman" w:cs="Times New Roman"/>
                <w:bCs/>
                <w:sz w:val="24"/>
                <w:szCs w:val="24"/>
              </w:rPr>
              <w:t>vijećn</w:t>
            </w:r>
            <w:r w:rsidR="009628CD">
              <w:rPr>
                <w:rFonts w:ascii="Times New Roman" w:hAnsi="Times New Roman" w:cs="Times New Roman"/>
                <w:bCs/>
                <w:sz w:val="24"/>
                <w:szCs w:val="24"/>
              </w:rPr>
              <w:t>ica</w:t>
            </w:r>
          </w:p>
        </w:tc>
        <w:tc>
          <w:tcPr>
            <w:tcW w:w="2268" w:type="dxa"/>
            <w:vAlign w:val="center"/>
          </w:tcPr>
          <w:p w14:paraId="4B40F550" w14:textId="3335A7DB" w:rsidR="008B1A75" w:rsidRPr="00D02D3B" w:rsidRDefault="009628CD" w:rsidP="00D768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nema</w:t>
            </w:r>
          </w:p>
        </w:tc>
        <w:tc>
          <w:tcPr>
            <w:tcW w:w="1842" w:type="dxa"/>
            <w:vAlign w:val="center"/>
          </w:tcPr>
          <w:p w14:paraId="160FCDDD" w14:textId="2BBA01A7" w:rsidR="008B1A75" w:rsidRPr="00D02D3B" w:rsidRDefault="009628CD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vAlign w:val="center"/>
          </w:tcPr>
          <w:p w14:paraId="77595BEB" w14:textId="7A77FD99" w:rsidR="008B1A75" w:rsidRPr="00D02D3B" w:rsidRDefault="009628CD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1A75" w14:paraId="3540A0EB" w14:textId="77777777" w:rsidTr="00D76833">
        <w:trPr>
          <w:trHeight w:val="595"/>
          <w:jc w:val="center"/>
        </w:trPr>
        <w:tc>
          <w:tcPr>
            <w:tcW w:w="1129" w:type="dxa"/>
            <w:vAlign w:val="center"/>
          </w:tcPr>
          <w:p w14:paraId="329BF004" w14:textId="77777777" w:rsidR="008B1A75" w:rsidRPr="00311761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761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127" w:type="dxa"/>
            <w:vAlign w:val="center"/>
          </w:tcPr>
          <w:p w14:paraId="2353A7B7" w14:textId="77777777" w:rsidR="008B1A75" w:rsidRPr="00311761" w:rsidRDefault="008B1A75" w:rsidP="00D7683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93AF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Vlado </w:t>
            </w:r>
            <w:proofErr w:type="spellStart"/>
            <w:r w:rsidRPr="00D93AF1">
              <w:rPr>
                <w:rFonts w:ascii="Times New Roman" w:hAnsi="Times New Roman" w:cs="Times New Roman"/>
                <w:b/>
                <w:sz w:val="24"/>
                <w:szCs w:val="24"/>
              </w:rPr>
              <w:t>Črnac</w:t>
            </w:r>
            <w:proofErr w:type="spellEnd"/>
            <w:r w:rsidRPr="00311761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  <w:p w14:paraId="5B55DE49" w14:textId="77777777" w:rsidR="008B1A75" w:rsidRPr="00D93AF1" w:rsidRDefault="008B1A75" w:rsidP="00D768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1761">
              <w:rPr>
                <w:rFonts w:ascii="Times New Roman" w:hAnsi="Times New Roman" w:cs="Times New Roman"/>
                <w:bCs/>
                <w:sz w:val="24"/>
                <w:szCs w:val="24"/>
              </w:rPr>
              <w:t>vijećnik</w:t>
            </w:r>
          </w:p>
        </w:tc>
        <w:tc>
          <w:tcPr>
            <w:tcW w:w="2268" w:type="dxa"/>
            <w:vAlign w:val="center"/>
          </w:tcPr>
          <w:p w14:paraId="083D8950" w14:textId="7777777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nema</w:t>
            </w:r>
          </w:p>
        </w:tc>
        <w:tc>
          <w:tcPr>
            <w:tcW w:w="1842" w:type="dxa"/>
            <w:vAlign w:val="center"/>
          </w:tcPr>
          <w:p w14:paraId="3BC98007" w14:textId="7777777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vAlign w:val="center"/>
          </w:tcPr>
          <w:p w14:paraId="3C416EB3" w14:textId="7777777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1A75" w14:paraId="7F18E6B6" w14:textId="77777777" w:rsidTr="00D76833">
        <w:trPr>
          <w:trHeight w:val="1369"/>
          <w:jc w:val="center"/>
        </w:trPr>
        <w:tc>
          <w:tcPr>
            <w:tcW w:w="1129" w:type="dxa"/>
            <w:vAlign w:val="center"/>
          </w:tcPr>
          <w:p w14:paraId="0B6A33B0" w14:textId="77777777" w:rsidR="008B1A75" w:rsidRPr="00311761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76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27" w:type="dxa"/>
            <w:vAlign w:val="center"/>
          </w:tcPr>
          <w:p w14:paraId="044D9206" w14:textId="791172B9" w:rsidR="008B1A75" w:rsidRPr="00311761" w:rsidRDefault="009628CD" w:rsidP="00D7683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Irena Šverko</w:t>
            </w:r>
            <w:r w:rsidR="008B1A75" w:rsidRPr="00311761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</w:p>
          <w:p w14:paraId="2EE7B4AA" w14:textId="37F0EDBF" w:rsidR="008B1A75" w:rsidRDefault="008B1A75" w:rsidP="00D768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1761">
              <w:rPr>
                <w:rFonts w:ascii="Times New Roman" w:hAnsi="Times New Roman" w:cs="Times New Roman"/>
                <w:bCs/>
                <w:sz w:val="24"/>
                <w:szCs w:val="24"/>
              </w:rPr>
              <w:t>vijećni</w:t>
            </w:r>
            <w:r w:rsidR="009628CD">
              <w:rPr>
                <w:rFonts w:ascii="Times New Roman" w:hAnsi="Times New Roman" w:cs="Times New Roman"/>
                <w:bCs/>
                <w:sz w:val="24"/>
                <w:szCs w:val="24"/>
              </w:rPr>
              <w:t>ca</w:t>
            </w:r>
          </w:p>
        </w:tc>
        <w:tc>
          <w:tcPr>
            <w:tcW w:w="2268" w:type="dxa"/>
            <w:vAlign w:val="center"/>
          </w:tcPr>
          <w:p w14:paraId="4DF556B5" w14:textId="77777777" w:rsidR="009628CD" w:rsidRDefault="009628CD" w:rsidP="009628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Obrt I-MA FAM,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vl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Irena Šverko,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Podgaće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25, </w:t>
            </w:r>
          </w:p>
          <w:p w14:paraId="580C3665" w14:textId="77777777" w:rsidR="009628CD" w:rsidRDefault="009628CD" w:rsidP="009628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52420 Buzet, </w:t>
            </w:r>
          </w:p>
          <w:p w14:paraId="68B1CBE8" w14:textId="678F95F5" w:rsidR="008B1A75" w:rsidRPr="00D02D3B" w:rsidRDefault="009628CD" w:rsidP="009628C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OIB: 99123668234</w:t>
            </w:r>
          </w:p>
        </w:tc>
        <w:tc>
          <w:tcPr>
            <w:tcW w:w="1842" w:type="dxa"/>
            <w:vAlign w:val="center"/>
          </w:tcPr>
          <w:p w14:paraId="07E87B9F" w14:textId="7777777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obrt</w:t>
            </w:r>
          </w:p>
        </w:tc>
        <w:tc>
          <w:tcPr>
            <w:tcW w:w="1843" w:type="dxa"/>
            <w:vAlign w:val="center"/>
          </w:tcPr>
          <w:p w14:paraId="7CDB2B4B" w14:textId="77777777" w:rsidR="008B1A75" w:rsidRPr="00D02D3B" w:rsidRDefault="008B1A75" w:rsidP="00D76833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100 %</w:t>
            </w:r>
          </w:p>
        </w:tc>
      </w:tr>
    </w:tbl>
    <w:p w14:paraId="3C1B8779" w14:textId="77777777" w:rsidR="009628CD" w:rsidRDefault="009628CD" w:rsidP="009628CD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F61BAA3" w14:textId="5464DA67" w:rsidR="00122488" w:rsidRDefault="008B1A75" w:rsidP="009628CD">
      <w:pPr>
        <w:spacing w:after="0"/>
      </w:pPr>
      <w:r>
        <w:rPr>
          <w:rFonts w:ascii="Times New Roman" w:hAnsi="Times New Roman" w:cs="Times New Roman"/>
          <w:sz w:val="24"/>
          <w:szCs w:val="24"/>
        </w:rPr>
        <w:t xml:space="preserve">Datum zadnjeg ažuriranja Popisa: </w:t>
      </w:r>
      <w:r w:rsidR="009628CD">
        <w:rPr>
          <w:rFonts w:ascii="Times New Roman" w:hAnsi="Times New Roman" w:cs="Times New Roman"/>
          <w:sz w:val="24"/>
          <w:szCs w:val="24"/>
        </w:rPr>
        <w:t>23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9628CD">
        <w:rPr>
          <w:rFonts w:ascii="Times New Roman" w:hAnsi="Times New Roman" w:cs="Times New Roman"/>
          <w:sz w:val="24"/>
          <w:szCs w:val="24"/>
        </w:rPr>
        <w:t>lip</w:t>
      </w:r>
      <w:r>
        <w:rPr>
          <w:rFonts w:ascii="Times New Roman" w:hAnsi="Times New Roman" w:cs="Times New Roman"/>
          <w:sz w:val="24"/>
          <w:szCs w:val="24"/>
        </w:rPr>
        <w:t>nja 202</w:t>
      </w:r>
      <w:r w:rsidR="009628C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 godine</w:t>
      </w:r>
    </w:p>
    <w:sectPr w:rsidR="00122488" w:rsidSect="008B1A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7E4786"/>
    <w:multiLevelType w:val="hybridMultilevel"/>
    <w:tmpl w:val="47285AC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77162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75"/>
    <w:rsid w:val="00122488"/>
    <w:rsid w:val="00182B76"/>
    <w:rsid w:val="001E51B3"/>
    <w:rsid w:val="002249FA"/>
    <w:rsid w:val="0035466A"/>
    <w:rsid w:val="005A0AAA"/>
    <w:rsid w:val="006A3687"/>
    <w:rsid w:val="006E30E7"/>
    <w:rsid w:val="008B1A75"/>
    <w:rsid w:val="00924041"/>
    <w:rsid w:val="009628CD"/>
    <w:rsid w:val="00B117C5"/>
    <w:rsid w:val="00B4783D"/>
    <w:rsid w:val="00DA24EF"/>
    <w:rsid w:val="00DE6F5F"/>
    <w:rsid w:val="00DF045D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CC3A4"/>
  <w15:chartTrackingRefBased/>
  <w15:docId w15:val="{B6401D5B-B7F8-43D3-A3FB-A4ADD73A2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A75"/>
    <w:pPr>
      <w:spacing w:after="200" w:line="276" w:lineRule="auto"/>
    </w:pPr>
    <w:rPr>
      <w:kern w:val="0"/>
      <w:lang w:val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8B1A7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8B1A7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8B1A7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8B1A7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8B1A7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8B1A7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8B1A7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8B1A7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8B1A7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8B1A75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8B1A7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8B1A75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8B1A75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8B1A75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8B1A75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8B1A75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8B1A75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8B1A75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8B1A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8B1A75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8B1A75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8B1A75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8B1A75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8B1A75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8B1A75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8B1A75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8B1A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8B1A75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8B1A75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39"/>
    <w:rsid w:val="008B1A75"/>
    <w:pPr>
      <w:spacing w:after="0" w:line="240" w:lineRule="auto"/>
    </w:pPr>
    <w:rPr>
      <w:lang w:val="hr-HR"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8B1A7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anisce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file:///G:\PUBLIC\GRB3.BMP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534</Words>
  <Characters>3049</Characters>
  <Application>Microsoft Office Word</Application>
  <DocSecurity>0</DocSecurity>
  <Lines>25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1</cp:revision>
  <dcterms:created xsi:type="dcterms:W3CDTF">2025-06-23T08:16:00Z</dcterms:created>
  <dcterms:modified xsi:type="dcterms:W3CDTF">2025-06-23T09:21:00Z</dcterms:modified>
</cp:coreProperties>
</file>